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Look w:val="0480" w:firstRow="0" w:lastRow="0" w:firstColumn="1" w:lastColumn="0" w:noHBand="0" w:noVBand="1"/>
      </w:tblPr>
      <w:tblGrid>
        <w:gridCol w:w="1921"/>
        <w:gridCol w:w="398"/>
        <w:gridCol w:w="2500"/>
        <w:gridCol w:w="275"/>
        <w:gridCol w:w="699"/>
        <w:gridCol w:w="966"/>
        <w:gridCol w:w="1640"/>
        <w:gridCol w:w="663"/>
      </w:tblGrid>
      <w:tr w:rsidR="00215B36" w14:paraId="36DD6729" w14:textId="77777777" w:rsidTr="00403A0A">
        <w:tc>
          <w:tcPr>
            <w:tcW w:w="1951" w:type="dxa"/>
            <w:vMerge w:val="restart"/>
          </w:tcPr>
          <w:p w14:paraId="003B238D" w14:textId="77777777" w:rsidR="003A74AA" w:rsidRDefault="003A74AA"/>
          <w:p w14:paraId="77CF95BC" w14:textId="77777777" w:rsidR="003A74AA" w:rsidRDefault="003A74AA" w:rsidP="003A74AA">
            <w:pPr>
              <w:jc w:val="center"/>
            </w:pPr>
            <w:r>
              <w:rPr>
                <w:noProof/>
                <w:lang w:eastAsia="pl-PL"/>
              </w:rPr>
              <w:drawing>
                <wp:inline distT="0" distB="0" distL="0" distR="0" wp14:anchorId="49C586B5" wp14:editId="39CDA472">
                  <wp:extent cx="809625" cy="809625"/>
                  <wp:effectExtent l="0" t="0" r="9525" b="952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8995" cy="808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1B0525E" w14:textId="77777777" w:rsidR="003A74AA" w:rsidRDefault="003A74AA"/>
        </w:tc>
        <w:tc>
          <w:tcPr>
            <w:tcW w:w="3260" w:type="dxa"/>
            <w:gridSpan w:val="3"/>
          </w:tcPr>
          <w:p w14:paraId="1454DF28" w14:textId="77777777" w:rsidR="00215B36" w:rsidRPr="00215B36" w:rsidRDefault="00F41FB3">
            <w:pPr>
              <w:rPr>
                <w:b/>
              </w:rPr>
            </w:pPr>
            <w:r>
              <w:rPr>
                <w:b/>
              </w:rPr>
              <w:t>Wydział</w:t>
            </w:r>
            <w:r w:rsidR="00215B36" w:rsidRPr="00215B36">
              <w:rPr>
                <w:b/>
              </w:rPr>
              <w:t>:</w:t>
            </w:r>
          </w:p>
        </w:tc>
        <w:tc>
          <w:tcPr>
            <w:tcW w:w="4077" w:type="dxa"/>
            <w:gridSpan w:val="4"/>
          </w:tcPr>
          <w:p w14:paraId="1701B084" w14:textId="77777777" w:rsidR="00215B36" w:rsidRDefault="007654C2">
            <w:r>
              <w:t>Nauk Technicznych</w:t>
            </w:r>
          </w:p>
        </w:tc>
      </w:tr>
      <w:tr w:rsidR="00215B36" w14:paraId="7C425177" w14:textId="77777777" w:rsidTr="00403A0A">
        <w:tc>
          <w:tcPr>
            <w:tcW w:w="1951" w:type="dxa"/>
            <w:vMerge/>
          </w:tcPr>
          <w:p w14:paraId="66CB5401" w14:textId="77777777" w:rsidR="00215B36" w:rsidRDefault="00215B36"/>
        </w:tc>
        <w:tc>
          <w:tcPr>
            <w:tcW w:w="3260" w:type="dxa"/>
            <w:gridSpan w:val="3"/>
          </w:tcPr>
          <w:p w14:paraId="2162887A" w14:textId="77777777" w:rsidR="00215B36" w:rsidRPr="00215B36" w:rsidRDefault="00215B36">
            <w:pPr>
              <w:rPr>
                <w:b/>
              </w:rPr>
            </w:pPr>
            <w:r w:rsidRPr="00215B36">
              <w:rPr>
                <w:b/>
              </w:rPr>
              <w:t>Kierunek:</w:t>
            </w:r>
          </w:p>
        </w:tc>
        <w:tc>
          <w:tcPr>
            <w:tcW w:w="4077" w:type="dxa"/>
            <w:gridSpan w:val="4"/>
          </w:tcPr>
          <w:p w14:paraId="5C1A6931" w14:textId="77777777" w:rsidR="00215B36" w:rsidRDefault="00110FE7">
            <w:r>
              <w:t>Inżynieria Środowiska</w:t>
            </w:r>
          </w:p>
        </w:tc>
      </w:tr>
      <w:tr w:rsidR="00215B36" w14:paraId="6EC56404" w14:textId="77777777" w:rsidTr="00403A0A">
        <w:tc>
          <w:tcPr>
            <w:tcW w:w="1951" w:type="dxa"/>
            <w:vMerge/>
          </w:tcPr>
          <w:p w14:paraId="173C4C2D" w14:textId="77777777" w:rsidR="00215B36" w:rsidRDefault="00215B36"/>
        </w:tc>
        <w:tc>
          <w:tcPr>
            <w:tcW w:w="3260" w:type="dxa"/>
            <w:gridSpan w:val="3"/>
          </w:tcPr>
          <w:p w14:paraId="7F431D41" w14:textId="77777777" w:rsidR="00215B36" w:rsidRPr="00215B36" w:rsidRDefault="00215B36" w:rsidP="00215B36">
            <w:pPr>
              <w:rPr>
                <w:b/>
              </w:rPr>
            </w:pPr>
            <w:r w:rsidRPr="00215B36">
              <w:rPr>
                <w:b/>
              </w:rPr>
              <w:t>Poziom studiów:</w:t>
            </w:r>
          </w:p>
        </w:tc>
        <w:tc>
          <w:tcPr>
            <w:tcW w:w="4077" w:type="dxa"/>
            <w:gridSpan w:val="4"/>
          </w:tcPr>
          <w:p w14:paraId="4CC64EAF" w14:textId="77777777" w:rsidR="00215B36" w:rsidRDefault="00403A0A">
            <w:r>
              <w:t>Studia inżynierskie I</w:t>
            </w:r>
            <w:r w:rsidR="007654C2">
              <w:t xml:space="preserve"> stopnia</w:t>
            </w:r>
            <w:r>
              <w:t xml:space="preserve"> niestacjonarne</w:t>
            </w:r>
          </w:p>
        </w:tc>
      </w:tr>
      <w:tr w:rsidR="00215B36" w14:paraId="4E794573" w14:textId="77777777" w:rsidTr="00403A0A">
        <w:tc>
          <w:tcPr>
            <w:tcW w:w="1951" w:type="dxa"/>
            <w:vMerge/>
          </w:tcPr>
          <w:p w14:paraId="259AE27E" w14:textId="77777777" w:rsidR="00215B36" w:rsidRDefault="00215B36"/>
        </w:tc>
        <w:tc>
          <w:tcPr>
            <w:tcW w:w="3260" w:type="dxa"/>
            <w:gridSpan w:val="3"/>
          </w:tcPr>
          <w:p w14:paraId="41EFCB1F" w14:textId="77777777" w:rsidR="00215B36" w:rsidRPr="00215B36" w:rsidRDefault="00215B36">
            <w:pPr>
              <w:rPr>
                <w:b/>
              </w:rPr>
            </w:pPr>
            <w:r w:rsidRPr="00215B36">
              <w:rPr>
                <w:b/>
              </w:rPr>
              <w:t>Profil kształcenia:</w:t>
            </w:r>
          </w:p>
        </w:tc>
        <w:tc>
          <w:tcPr>
            <w:tcW w:w="4077" w:type="dxa"/>
            <w:gridSpan w:val="4"/>
          </w:tcPr>
          <w:p w14:paraId="27504BD0" w14:textId="77777777" w:rsidR="00215B36" w:rsidRDefault="00403A0A">
            <w:r>
              <w:t xml:space="preserve">Praktyczny </w:t>
            </w:r>
          </w:p>
        </w:tc>
      </w:tr>
      <w:tr w:rsidR="00215B36" w14:paraId="0E3E1738" w14:textId="77777777" w:rsidTr="0035649C">
        <w:tc>
          <w:tcPr>
            <w:tcW w:w="9288" w:type="dxa"/>
            <w:gridSpan w:val="8"/>
          </w:tcPr>
          <w:p w14:paraId="1D6A3348" w14:textId="77777777" w:rsidR="00215B36" w:rsidRPr="00C90CCB" w:rsidRDefault="00403A0A" w:rsidP="00215B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PROGRAM NAUCZANIA PRZEDMIOTU</w:t>
            </w:r>
          </w:p>
        </w:tc>
      </w:tr>
      <w:tr w:rsidR="00215B36" w14:paraId="41065EF4" w14:textId="77777777" w:rsidTr="0035649C">
        <w:tc>
          <w:tcPr>
            <w:tcW w:w="9288" w:type="dxa"/>
            <w:gridSpan w:val="8"/>
          </w:tcPr>
          <w:p w14:paraId="7F0D6C72" w14:textId="77777777" w:rsidR="00215B36" w:rsidRPr="00C90CCB" w:rsidRDefault="00215B36" w:rsidP="009F7267">
            <w:pPr>
              <w:jc w:val="center"/>
              <w:rPr>
                <w:b/>
                <w:sz w:val="28"/>
                <w:szCs w:val="28"/>
              </w:rPr>
            </w:pPr>
            <w:r w:rsidRPr="00C90CCB">
              <w:rPr>
                <w:b/>
                <w:sz w:val="28"/>
                <w:szCs w:val="28"/>
              </w:rPr>
              <w:t>A – informacje ogólne</w:t>
            </w:r>
          </w:p>
        </w:tc>
      </w:tr>
      <w:tr w:rsidR="00215B36" w14:paraId="71A071AB" w14:textId="77777777" w:rsidTr="00403A0A">
        <w:tc>
          <w:tcPr>
            <w:tcW w:w="4928" w:type="dxa"/>
            <w:gridSpan w:val="3"/>
          </w:tcPr>
          <w:p w14:paraId="2C759520" w14:textId="77777777" w:rsidR="00215B36" w:rsidRPr="00215B36" w:rsidRDefault="00215B36" w:rsidP="00322542">
            <w:pPr>
              <w:pStyle w:val="Akapitzlist"/>
              <w:numPr>
                <w:ilvl w:val="0"/>
                <w:numId w:val="1"/>
              </w:numPr>
              <w:ind w:left="426" w:hanging="426"/>
              <w:rPr>
                <w:b/>
              </w:rPr>
            </w:pPr>
            <w:r>
              <w:rPr>
                <w:b/>
              </w:rPr>
              <w:t>Przedmiot:</w:t>
            </w:r>
            <w:r w:rsidR="007654C2">
              <w:rPr>
                <w:b/>
              </w:rPr>
              <w:t xml:space="preserve"> </w:t>
            </w:r>
            <w:r w:rsidR="000E7260">
              <w:rPr>
                <w:b/>
              </w:rPr>
              <w:t xml:space="preserve"> </w:t>
            </w:r>
          </w:p>
        </w:tc>
        <w:tc>
          <w:tcPr>
            <w:tcW w:w="4360" w:type="dxa"/>
            <w:gridSpan w:val="5"/>
          </w:tcPr>
          <w:p w14:paraId="35E6C857" w14:textId="77777777" w:rsidR="00215B36" w:rsidRPr="00403A0A" w:rsidRDefault="00322542" w:rsidP="0056280A">
            <w:r w:rsidRPr="00403A0A">
              <w:t>Systemy informacji przestrzennej</w:t>
            </w:r>
          </w:p>
        </w:tc>
      </w:tr>
      <w:tr w:rsidR="00215B36" w14:paraId="53B0FED1" w14:textId="77777777" w:rsidTr="00403A0A">
        <w:tc>
          <w:tcPr>
            <w:tcW w:w="4928" w:type="dxa"/>
            <w:gridSpan w:val="3"/>
          </w:tcPr>
          <w:p w14:paraId="33359293" w14:textId="3B266AD8" w:rsidR="00215B36" w:rsidRPr="00945D84" w:rsidRDefault="00945D84" w:rsidP="00945D84">
            <w:pPr>
              <w:rPr>
                <w:b/>
              </w:rPr>
            </w:pPr>
            <w:r>
              <w:rPr>
                <w:b/>
              </w:rPr>
              <w:t>2.     Punkty ECTS:</w:t>
            </w:r>
          </w:p>
        </w:tc>
        <w:tc>
          <w:tcPr>
            <w:tcW w:w="4360" w:type="dxa"/>
            <w:gridSpan w:val="5"/>
          </w:tcPr>
          <w:p w14:paraId="2944E925" w14:textId="369BA653" w:rsidR="00215B36" w:rsidRPr="00AB1BB7" w:rsidRDefault="00FB1605" w:rsidP="00AB1BB7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215B36" w14:paraId="2966BFFC" w14:textId="77777777" w:rsidTr="00403A0A">
        <w:tc>
          <w:tcPr>
            <w:tcW w:w="4928" w:type="dxa"/>
            <w:gridSpan w:val="3"/>
          </w:tcPr>
          <w:p w14:paraId="482C719D" w14:textId="2C30B34B" w:rsidR="00215B36" w:rsidRPr="00215B36" w:rsidRDefault="00215B36" w:rsidP="00403A0A">
            <w:pPr>
              <w:pStyle w:val="Akapitzlist"/>
              <w:numPr>
                <w:ilvl w:val="0"/>
                <w:numId w:val="2"/>
              </w:numPr>
              <w:ind w:left="426" w:hanging="426"/>
              <w:rPr>
                <w:b/>
              </w:rPr>
            </w:pPr>
            <w:r w:rsidRPr="00215B36">
              <w:rPr>
                <w:b/>
              </w:rPr>
              <w:t xml:space="preserve">Rodzaj przedmiotu: </w:t>
            </w:r>
            <w:r w:rsidR="00FB1605">
              <w:t>obowiązkowy</w:t>
            </w:r>
          </w:p>
        </w:tc>
        <w:tc>
          <w:tcPr>
            <w:tcW w:w="4360" w:type="dxa"/>
            <w:gridSpan w:val="5"/>
          </w:tcPr>
          <w:p w14:paraId="6C0F7E22" w14:textId="77777777" w:rsidR="00215B36" w:rsidRPr="00215B36" w:rsidRDefault="0056280A" w:rsidP="0056280A">
            <w:pPr>
              <w:pStyle w:val="Akapitzlist"/>
              <w:numPr>
                <w:ilvl w:val="0"/>
                <w:numId w:val="2"/>
              </w:numPr>
              <w:ind w:left="426" w:hanging="426"/>
              <w:rPr>
                <w:b/>
              </w:rPr>
            </w:pPr>
            <w:r w:rsidRPr="00215B36">
              <w:rPr>
                <w:b/>
              </w:rPr>
              <w:t>Język wykładowy:</w:t>
            </w:r>
            <w:r w:rsidR="007654C2">
              <w:rPr>
                <w:b/>
              </w:rPr>
              <w:t xml:space="preserve"> </w:t>
            </w:r>
            <w:r w:rsidR="007654C2" w:rsidRPr="00403A0A">
              <w:t>polski</w:t>
            </w:r>
          </w:p>
        </w:tc>
      </w:tr>
      <w:tr w:rsidR="00215B36" w14:paraId="2C903448" w14:textId="77777777" w:rsidTr="00403A0A">
        <w:tc>
          <w:tcPr>
            <w:tcW w:w="2376" w:type="dxa"/>
            <w:gridSpan w:val="2"/>
          </w:tcPr>
          <w:p w14:paraId="65DFF418" w14:textId="77777777" w:rsidR="00215B36" w:rsidRPr="00215B36" w:rsidRDefault="00215B36" w:rsidP="0056280A">
            <w:pPr>
              <w:pStyle w:val="Akapitzlist"/>
              <w:numPr>
                <w:ilvl w:val="0"/>
                <w:numId w:val="2"/>
              </w:numPr>
              <w:ind w:left="426" w:hanging="426"/>
              <w:rPr>
                <w:b/>
              </w:rPr>
            </w:pPr>
            <w:r w:rsidRPr="00215B36">
              <w:rPr>
                <w:b/>
              </w:rPr>
              <w:t xml:space="preserve">Rok </w:t>
            </w:r>
            <w:r>
              <w:rPr>
                <w:b/>
              </w:rPr>
              <w:t>studiów:</w:t>
            </w:r>
            <w:r w:rsidR="007654C2">
              <w:rPr>
                <w:b/>
              </w:rPr>
              <w:t xml:space="preserve"> </w:t>
            </w:r>
            <w:r w:rsidR="00110FE7">
              <w:rPr>
                <w:b/>
              </w:rPr>
              <w:t xml:space="preserve"> </w:t>
            </w:r>
            <w:r w:rsidR="00110FE7" w:rsidRPr="00403A0A">
              <w:t>I</w:t>
            </w:r>
            <w:r w:rsidR="002346AF">
              <w:t>V</w:t>
            </w:r>
          </w:p>
        </w:tc>
        <w:tc>
          <w:tcPr>
            <w:tcW w:w="2552" w:type="dxa"/>
          </w:tcPr>
          <w:p w14:paraId="5BA43CD8" w14:textId="77777777" w:rsidR="00215B36" w:rsidRPr="00215B36" w:rsidRDefault="00215B36" w:rsidP="00403A0A">
            <w:pPr>
              <w:pStyle w:val="Akapitzlist"/>
              <w:numPr>
                <w:ilvl w:val="0"/>
                <w:numId w:val="2"/>
              </w:numPr>
              <w:ind w:left="426" w:hanging="426"/>
              <w:rPr>
                <w:b/>
              </w:rPr>
            </w:pPr>
            <w:r>
              <w:rPr>
                <w:b/>
              </w:rPr>
              <w:t xml:space="preserve">Semestry/y: </w:t>
            </w:r>
            <w:r w:rsidR="00110FE7">
              <w:rPr>
                <w:b/>
              </w:rPr>
              <w:t xml:space="preserve"> </w:t>
            </w:r>
            <w:r w:rsidR="002346AF">
              <w:rPr>
                <w:b/>
              </w:rPr>
              <w:t>7</w:t>
            </w:r>
          </w:p>
        </w:tc>
        <w:tc>
          <w:tcPr>
            <w:tcW w:w="4360" w:type="dxa"/>
            <w:gridSpan w:val="5"/>
          </w:tcPr>
          <w:p w14:paraId="46BF1B89" w14:textId="77777777" w:rsidR="00215B36" w:rsidRPr="00215B36" w:rsidRDefault="0056280A" w:rsidP="000E7260">
            <w:pPr>
              <w:pStyle w:val="Akapitzlist"/>
              <w:numPr>
                <w:ilvl w:val="0"/>
                <w:numId w:val="2"/>
              </w:numPr>
              <w:ind w:left="426" w:hanging="426"/>
              <w:rPr>
                <w:b/>
              </w:rPr>
            </w:pPr>
            <w:r>
              <w:rPr>
                <w:b/>
              </w:rPr>
              <w:t xml:space="preserve"> Liczba godzin ogółem:</w:t>
            </w:r>
            <w:r w:rsidR="007654C2">
              <w:rPr>
                <w:b/>
              </w:rPr>
              <w:t xml:space="preserve"> </w:t>
            </w:r>
            <w:r w:rsidR="000E7260" w:rsidRPr="00403A0A">
              <w:t>30</w:t>
            </w:r>
          </w:p>
        </w:tc>
      </w:tr>
      <w:tr w:rsidR="00215B36" w14:paraId="042653D9" w14:textId="77777777" w:rsidTr="00403A0A">
        <w:tc>
          <w:tcPr>
            <w:tcW w:w="4928" w:type="dxa"/>
            <w:gridSpan w:val="3"/>
          </w:tcPr>
          <w:p w14:paraId="33327C02" w14:textId="77777777" w:rsidR="00524370" w:rsidRPr="00AB1BB7" w:rsidRDefault="00AB1BB7" w:rsidP="00AB1BB7">
            <w:pPr>
              <w:rPr>
                <w:b/>
              </w:rPr>
            </w:pPr>
            <w:r>
              <w:rPr>
                <w:b/>
              </w:rPr>
              <w:t xml:space="preserve">8.     </w:t>
            </w:r>
            <w:r w:rsidR="00215B36" w:rsidRPr="00AB1BB7">
              <w:rPr>
                <w:b/>
              </w:rPr>
              <w:t xml:space="preserve">Formy dydaktyczne prowadzenia zajęć </w:t>
            </w:r>
            <w:r w:rsidR="00215B36" w:rsidRPr="00AB1BB7">
              <w:rPr>
                <w:b/>
              </w:rPr>
              <w:br/>
              <w:t xml:space="preserve">i liczba godzin w semestrze: </w:t>
            </w:r>
          </w:p>
        </w:tc>
        <w:tc>
          <w:tcPr>
            <w:tcW w:w="1981" w:type="dxa"/>
            <w:gridSpan w:val="3"/>
          </w:tcPr>
          <w:p w14:paraId="32CC2800" w14:textId="77777777" w:rsidR="0096246D" w:rsidRPr="00215B36" w:rsidRDefault="00215B36" w:rsidP="00215B36">
            <w:pPr>
              <w:rPr>
                <w:b/>
              </w:rPr>
            </w:pPr>
            <w:r>
              <w:rPr>
                <w:b/>
              </w:rPr>
              <w:t>Wykład (wyk)</w:t>
            </w:r>
            <w:r>
              <w:rPr>
                <w:b/>
              </w:rPr>
              <w:br/>
              <w:t>Ćwiczenia (</w:t>
            </w:r>
            <w:proofErr w:type="spellStart"/>
            <w:r>
              <w:rPr>
                <w:b/>
              </w:rPr>
              <w:t>ćw</w:t>
            </w:r>
            <w:proofErr w:type="spellEnd"/>
            <w:r w:rsidR="00345449">
              <w:rPr>
                <w:b/>
              </w:rPr>
              <w:t>)</w:t>
            </w:r>
          </w:p>
        </w:tc>
        <w:tc>
          <w:tcPr>
            <w:tcW w:w="2379" w:type="dxa"/>
            <w:gridSpan w:val="2"/>
          </w:tcPr>
          <w:p w14:paraId="5D276895" w14:textId="77777777" w:rsidR="00215B36" w:rsidRPr="00403A0A" w:rsidRDefault="000E7260" w:rsidP="009F7267">
            <w:r w:rsidRPr="00403A0A">
              <w:t>15</w:t>
            </w:r>
          </w:p>
          <w:p w14:paraId="4BE3FB23" w14:textId="77777777" w:rsidR="0096246D" w:rsidRPr="00215B36" w:rsidRDefault="000E7260" w:rsidP="009F7267">
            <w:pPr>
              <w:rPr>
                <w:b/>
              </w:rPr>
            </w:pPr>
            <w:r w:rsidRPr="00403A0A">
              <w:t>15</w:t>
            </w:r>
          </w:p>
        </w:tc>
      </w:tr>
      <w:tr w:rsidR="00215B36" w14:paraId="3228D425" w14:textId="77777777" w:rsidTr="00403A0A">
        <w:tc>
          <w:tcPr>
            <w:tcW w:w="4928" w:type="dxa"/>
            <w:gridSpan w:val="3"/>
            <w:vAlign w:val="center"/>
          </w:tcPr>
          <w:p w14:paraId="4D6B4F0C" w14:textId="77777777" w:rsidR="00403A0A" w:rsidRDefault="00215B36" w:rsidP="00C90CCB">
            <w:pPr>
              <w:pStyle w:val="Akapitzlist"/>
              <w:numPr>
                <w:ilvl w:val="0"/>
                <w:numId w:val="4"/>
              </w:numPr>
              <w:ind w:left="426" w:hanging="426"/>
              <w:rPr>
                <w:b/>
              </w:rPr>
            </w:pPr>
            <w:r>
              <w:rPr>
                <w:b/>
              </w:rPr>
              <w:t>Imię i nazwisko koordynatora przedmiotu oraz prowadzących zajęcia</w:t>
            </w:r>
            <w:r w:rsidR="00C90CCB">
              <w:rPr>
                <w:b/>
              </w:rPr>
              <w:t>:</w:t>
            </w:r>
          </w:p>
          <w:p w14:paraId="28C46770" w14:textId="77777777" w:rsidR="00215B36" w:rsidRPr="00403A0A" w:rsidRDefault="00322542" w:rsidP="00403A0A">
            <w:pPr>
              <w:pStyle w:val="Akapitzlist"/>
              <w:ind w:left="426"/>
            </w:pPr>
            <w:r>
              <w:rPr>
                <w:b/>
              </w:rPr>
              <w:t xml:space="preserve"> </w:t>
            </w:r>
            <w:r w:rsidRPr="00403A0A">
              <w:t xml:space="preserve">Marian </w:t>
            </w:r>
            <w:proofErr w:type="spellStart"/>
            <w:r w:rsidRPr="00403A0A">
              <w:t>Czochański</w:t>
            </w:r>
            <w:proofErr w:type="spellEnd"/>
            <w:r w:rsidRPr="00403A0A">
              <w:t xml:space="preserve">, dr </w:t>
            </w:r>
            <w:proofErr w:type="spellStart"/>
            <w:r w:rsidRPr="00403A0A">
              <w:t>hab.inż</w:t>
            </w:r>
            <w:proofErr w:type="spellEnd"/>
            <w:r w:rsidRPr="00403A0A">
              <w:t>., prof. WSGK</w:t>
            </w:r>
          </w:p>
        </w:tc>
        <w:tc>
          <w:tcPr>
            <w:tcW w:w="4360" w:type="dxa"/>
            <w:gridSpan w:val="5"/>
            <w:vAlign w:val="center"/>
          </w:tcPr>
          <w:p w14:paraId="11C0F2A1" w14:textId="77777777" w:rsidR="00215B36" w:rsidRPr="00215B36" w:rsidRDefault="00C90CCB" w:rsidP="00C90CCB">
            <w:pPr>
              <w:rPr>
                <w:b/>
              </w:rPr>
            </w:pPr>
            <w:r>
              <w:rPr>
                <w:b/>
              </w:rPr>
              <w:t>Koordynator:</w:t>
            </w:r>
            <w:r w:rsidR="007654C2">
              <w:rPr>
                <w:b/>
              </w:rPr>
              <w:t xml:space="preserve"> </w:t>
            </w:r>
            <w:r w:rsidR="007654C2" w:rsidRPr="00403A0A">
              <w:t xml:space="preserve">Marian </w:t>
            </w:r>
            <w:proofErr w:type="spellStart"/>
            <w:r w:rsidR="007654C2" w:rsidRPr="00403A0A">
              <w:t>Czochański</w:t>
            </w:r>
            <w:proofErr w:type="spellEnd"/>
            <w:r w:rsidR="007654C2" w:rsidRPr="00403A0A">
              <w:t xml:space="preserve">, dr </w:t>
            </w:r>
            <w:proofErr w:type="spellStart"/>
            <w:r w:rsidR="007654C2" w:rsidRPr="00403A0A">
              <w:t>hab.inż</w:t>
            </w:r>
            <w:proofErr w:type="spellEnd"/>
            <w:r w:rsidR="007654C2" w:rsidRPr="00403A0A">
              <w:t>., prof. WSGK</w:t>
            </w:r>
          </w:p>
        </w:tc>
      </w:tr>
      <w:tr w:rsidR="00C90CCB" w14:paraId="5BC47E71" w14:textId="77777777" w:rsidTr="0035649C">
        <w:tc>
          <w:tcPr>
            <w:tcW w:w="9288" w:type="dxa"/>
            <w:gridSpan w:val="8"/>
          </w:tcPr>
          <w:p w14:paraId="635F581F" w14:textId="77777777" w:rsidR="00C90CCB" w:rsidRPr="00215B36" w:rsidRDefault="00C90CCB" w:rsidP="00C90CCB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B</w:t>
            </w:r>
            <w:r w:rsidRPr="00C90CCB">
              <w:rPr>
                <w:b/>
                <w:sz w:val="28"/>
                <w:szCs w:val="28"/>
              </w:rPr>
              <w:t xml:space="preserve"> – </w:t>
            </w:r>
            <w:r>
              <w:rPr>
                <w:b/>
                <w:sz w:val="28"/>
                <w:szCs w:val="28"/>
              </w:rPr>
              <w:t>wymagania wstępne</w:t>
            </w:r>
          </w:p>
        </w:tc>
      </w:tr>
      <w:tr w:rsidR="00C90CCB" w14:paraId="045ECB94" w14:textId="77777777" w:rsidTr="0035649C">
        <w:tc>
          <w:tcPr>
            <w:tcW w:w="9288" w:type="dxa"/>
            <w:gridSpan w:val="8"/>
          </w:tcPr>
          <w:p w14:paraId="1C33A572" w14:textId="77777777" w:rsidR="002B7FCF" w:rsidRPr="000829CE" w:rsidRDefault="002B7FCF" w:rsidP="002346AF">
            <w:pPr>
              <w:pStyle w:val="Akapitzlist"/>
              <w:tabs>
                <w:tab w:val="left" w:pos="270"/>
              </w:tabs>
              <w:ind w:left="0"/>
            </w:pPr>
            <w:r w:rsidRPr="000829CE">
              <w:t>Umiejętność wyszukiwania informacji w literaturze przedmiotu oraz syntetycznego przedstawiania w formie wypowiedzi lub pisemnej najważniejszych treści</w:t>
            </w:r>
          </w:p>
        </w:tc>
      </w:tr>
      <w:tr w:rsidR="00C90CCB" w14:paraId="01777317" w14:textId="77777777" w:rsidTr="0035649C">
        <w:tc>
          <w:tcPr>
            <w:tcW w:w="9288" w:type="dxa"/>
            <w:gridSpan w:val="8"/>
          </w:tcPr>
          <w:p w14:paraId="43B492FB" w14:textId="77777777" w:rsidR="00C90CCB" w:rsidRPr="00215B36" w:rsidRDefault="00C90CCB" w:rsidP="00C90CCB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C</w:t>
            </w:r>
            <w:r w:rsidRPr="00C90CCB">
              <w:rPr>
                <w:b/>
                <w:sz w:val="28"/>
                <w:szCs w:val="28"/>
              </w:rPr>
              <w:t xml:space="preserve">– </w:t>
            </w:r>
            <w:r>
              <w:rPr>
                <w:b/>
                <w:sz w:val="28"/>
                <w:szCs w:val="28"/>
              </w:rPr>
              <w:t>cele kształcenia</w:t>
            </w:r>
          </w:p>
        </w:tc>
      </w:tr>
      <w:tr w:rsidR="00C90CCB" w14:paraId="793B58EB" w14:textId="77777777" w:rsidTr="0035649C">
        <w:tc>
          <w:tcPr>
            <w:tcW w:w="9288" w:type="dxa"/>
            <w:gridSpan w:val="8"/>
          </w:tcPr>
          <w:p w14:paraId="5E86ECE8" w14:textId="77777777" w:rsidR="009F7267" w:rsidRPr="002346AF" w:rsidRDefault="00403A0A" w:rsidP="00403A0A">
            <w:r>
              <w:t>Z</w:t>
            </w:r>
            <w:r w:rsidR="00345449">
              <w:t xml:space="preserve">rozumienie </w:t>
            </w:r>
            <w:r w:rsidR="00345449" w:rsidRPr="00345449">
              <w:t xml:space="preserve">pojęć związanych z </w:t>
            </w:r>
            <w:r w:rsidR="000E7260">
              <w:t>systemami informacji przestrzennej</w:t>
            </w:r>
            <w:r>
              <w:t>.</w:t>
            </w:r>
            <w:r w:rsidR="002346AF">
              <w:t xml:space="preserve"> </w:t>
            </w:r>
            <w:r w:rsidRPr="00403A0A">
              <w:t>Z</w:t>
            </w:r>
            <w:r w:rsidR="000E7260">
              <w:t>najomość  istoty i zasad funkcjonowania systemów informacji przestrzennej, ze szczególnym uwzględnieniem systemu informacji o terenie</w:t>
            </w:r>
            <w:r>
              <w:t>.</w:t>
            </w:r>
            <w:r w:rsidR="002346AF">
              <w:t xml:space="preserve"> </w:t>
            </w:r>
            <w:r w:rsidRPr="00403A0A">
              <w:t>Z</w:t>
            </w:r>
            <w:r w:rsidR="009F7267" w:rsidRPr="009F7267">
              <w:t xml:space="preserve">najomość </w:t>
            </w:r>
            <w:r w:rsidR="000E7260">
              <w:t xml:space="preserve"> istoty relacyjnych baz danych</w:t>
            </w:r>
            <w:r>
              <w:t>.</w:t>
            </w:r>
          </w:p>
        </w:tc>
      </w:tr>
      <w:tr w:rsidR="00C90CCB" w14:paraId="4C696040" w14:textId="77777777" w:rsidTr="0035649C">
        <w:tc>
          <w:tcPr>
            <w:tcW w:w="9288" w:type="dxa"/>
            <w:gridSpan w:val="8"/>
          </w:tcPr>
          <w:p w14:paraId="74CF3677" w14:textId="77777777" w:rsidR="00C90CCB" w:rsidRPr="00215B36" w:rsidRDefault="00C90CCB" w:rsidP="00C90CCB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 xml:space="preserve">D – efekty </w:t>
            </w:r>
            <w:r w:rsidR="002346AF">
              <w:rPr>
                <w:b/>
                <w:sz w:val="28"/>
                <w:szCs w:val="28"/>
              </w:rPr>
              <w:t>uczenia się</w:t>
            </w:r>
          </w:p>
        </w:tc>
      </w:tr>
      <w:tr w:rsidR="00C90CCB" w14:paraId="2BA3FDC0" w14:textId="77777777" w:rsidTr="0035649C">
        <w:tc>
          <w:tcPr>
            <w:tcW w:w="9288" w:type="dxa"/>
            <w:gridSpan w:val="8"/>
          </w:tcPr>
          <w:p w14:paraId="019E5C2F" w14:textId="77777777" w:rsidR="00C90CCB" w:rsidRDefault="0056280A" w:rsidP="00C90CCB">
            <w:pPr>
              <w:rPr>
                <w:b/>
              </w:rPr>
            </w:pPr>
            <w:r>
              <w:rPr>
                <w:b/>
              </w:rPr>
              <w:t>Wiedza (EKW</w:t>
            </w:r>
            <w:r w:rsidR="00C90CCB">
              <w:rPr>
                <w:b/>
              </w:rPr>
              <w:t>):</w:t>
            </w:r>
          </w:p>
          <w:p w14:paraId="33431DE3" w14:textId="77777777" w:rsidR="000E7260" w:rsidRPr="000E7260" w:rsidRDefault="00403A0A" w:rsidP="00C90CCB">
            <w:pPr>
              <w:rPr>
                <w:rFonts w:cs="Times-Roman"/>
                <w:sz w:val="23"/>
                <w:szCs w:val="23"/>
              </w:rPr>
            </w:pPr>
            <w:r>
              <w:rPr>
                <w:b/>
              </w:rPr>
              <w:t xml:space="preserve">EKW1. </w:t>
            </w:r>
            <w:r w:rsidRPr="00403A0A">
              <w:t>S</w:t>
            </w:r>
            <w:r w:rsidR="009F2956" w:rsidRPr="000E7260">
              <w:t>tudent ma podstawową wiedzę w zakresie</w:t>
            </w:r>
            <w:r w:rsidR="009F2956" w:rsidRPr="000E7260">
              <w:rPr>
                <w:rFonts w:cs="Times-Roman"/>
                <w:sz w:val="23"/>
                <w:szCs w:val="23"/>
              </w:rPr>
              <w:t xml:space="preserve"> </w:t>
            </w:r>
            <w:r w:rsidR="00297F0B">
              <w:rPr>
                <w:rFonts w:cs="Times-Roman"/>
                <w:sz w:val="23"/>
                <w:szCs w:val="23"/>
              </w:rPr>
              <w:t xml:space="preserve">systemów informacji przestrzennej, </w:t>
            </w:r>
            <w:r w:rsidR="000E7260" w:rsidRPr="000E7260">
              <w:rPr>
                <w:rFonts w:cs="Times-Roman"/>
                <w:sz w:val="23"/>
                <w:szCs w:val="23"/>
              </w:rPr>
              <w:t xml:space="preserve">podstaw prawnych krajowego systemu informacji o terenie, oraz obowiązujących standardów technicznych </w:t>
            </w:r>
          </w:p>
          <w:p w14:paraId="30DE6AC1" w14:textId="77777777" w:rsidR="00C90CCB" w:rsidRDefault="00AB0981" w:rsidP="00C90CCB">
            <w:pPr>
              <w:rPr>
                <w:rFonts w:cs="Times-Roman"/>
              </w:rPr>
            </w:pPr>
            <w:r>
              <w:rPr>
                <w:b/>
              </w:rPr>
              <w:t>EKW2</w:t>
            </w:r>
            <w:r w:rsidR="00403A0A">
              <w:rPr>
                <w:b/>
              </w:rPr>
              <w:t xml:space="preserve">. </w:t>
            </w:r>
            <w:r w:rsidR="00403A0A" w:rsidRPr="00403A0A">
              <w:t>S</w:t>
            </w:r>
            <w:r w:rsidR="000E7260" w:rsidRPr="000E7260">
              <w:t xml:space="preserve">tudent zna podstawowe  pojęcia dotyczące informacji przestrzennej, jej źródeł,  oraz </w:t>
            </w:r>
            <w:r w:rsidR="000E7260" w:rsidRPr="000E7260">
              <w:rPr>
                <w:rFonts w:cs="Times-Roman"/>
              </w:rPr>
              <w:t>podstawowe poj</w:t>
            </w:r>
            <w:r w:rsidR="000E7260" w:rsidRPr="000E7260">
              <w:rPr>
                <w:rFonts w:cs="TTE1FBBF58t00"/>
              </w:rPr>
              <w:t>ę</w:t>
            </w:r>
            <w:r w:rsidR="000E7260" w:rsidRPr="000E7260">
              <w:rPr>
                <w:rFonts w:cs="Times-Roman"/>
              </w:rPr>
              <w:t>cia z zakresu systemów informacji przestrzennej (SIT/GIS)</w:t>
            </w:r>
            <w:r w:rsidR="00403A0A">
              <w:rPr>
                <w:rFonts w:cs="Times-Roman"/>
              </w:rPr>
              <w:t>.</w:t>
            </w:r>
          </w:p>
          <w:p w14:paraId="5FB2328F" w14:textId="77777777" w:rsidR="00403A0A" w:rsidRPr="000E7260" w:rsidRDefault="00403A0A" w:rsidP="00C90CCB"/>
          <w:p w14:paraId="524A823C" w14:textId="77777777" w:rsidR="00C90CCB" w:rsidRDefault="0056280A" w:rsidP="00C90CCB">
            <w:pPr>
              <w:rPr>
                <w:b/>
              </w:rPr>
            </w:pPr>
            <w:r>
              <w:rPr>
                <w:b/>
              </w:rPr>
              <w:t>Umiejętności (EKU</w:t>
            </w:r>
            <w:r w:rsidR="00C90CCB">
              <w:rPr>
                <w:b/>
              </w:rPr>
              <w:t>):</w:t>
            </w:r>
          </w:p>
          <w:p w14:paraId="0F7317B5" w14:textId="77777777" w:rsidR="00C90CCB" w:rsidRPr="00844ABD" w:rsidRDefault="00403A0A" w:rsidP="00C90CCB">
            <w:pPr>
              <w:rPr>
                <w:b/>
              </w:rPr>
            </w:pPr>
            <w:r>
              <w:rPr>
                <w:b/>
              </w:rPr>
              <w:t>EK</w:t>
            </w:r>
            <w:r w:rsidR="003C10EE">
              <w:rPr>
                <w:b/>
              </w:rPr>
              <w:t>U</w:t>
            </w:r>
            <w:r>
              <w:rPr>
                <w:b/>
              </w:rPr>
              <w:t xml:space="preserve">1. </w:t>
            </w:r>
            <w:r w:rsidRPr="00403A0A">
              <w:t>S</w:t>
            </w:r>
            <w:r w:rsidR="00844ABD" w:rsidRPr="00844ABD">
              <w:t xml:space="preserve">tudent </w:t>
            </w:r>
            <w:r w:rsidR="002346AF">
              <w:t>potrafi scharakteryzować</w:t>
            </w:r>
            <w:r w:rsidR="00844ABD">
              <w:t xml:space="preserve"> </w:t>
            </w:r>
            <w:r w:rsidR="00844ABD" w:rsidRPr="00844ABD">
              <w:t>pojęcia dotyczące modeli danych przestrzennych, konwersji modeli danych, wizualizacji danych przestrzennych, budowy relacyjnych baz danych</w:t>
            </w:r>
            <w:r>
              <w:t>.</w:t>
            </w:r>
          </w:p>
          <w:p w14:paraId="4D614169" w14:textId="77777777" w:rsidR="009F2956" w:rsidRDefault="00403A0A" w:rsidP="00C90CCB">
            <w:pPr>
              <w:rPr>
                <w:rFonts w:cs="Times-Roman"/>
                <w:sz w:val="23"/>
                <w:szCs w:val="23"/>
              </w:rPr>
            </w:pPr>
            <w:r>
              <w:rPr>
                <w:b/>
              </w:rPr>
              <w:t>EK</w:t>
            </w:r>
            <w:r w:rsidR="003C10EE">
              <w:rPr>
                <w:b/>
              </w:rPr>
              <w:t>U</w:t>
            </w:r>
            <w:r>
              <w:rPr>
                <w:b/>
              </w:rPr>
              <w:t xml:space="preserve">2. </w:t>
            </w:r>
            <w:r>
              <w:t>S</w:t>
            </w:r>
            <w:r w:rsidR="00844ABD" w:rsidRPr="00844ABD">
              <w:t xml:space="preserve">tudent </w:t>
            </w:r>
            <w:r w:rsidR="002346AF">
              <w:t>potrafi wskazać różnice pomiędzy</w:t>
            </w:r>
            <w:r w:rsidR="00844ABD" w:rsidRPr="00844ABD">
              <w:rPr>
                <w:rFonts w:cs="Times-Roman"/>
                <w:sz w:val="23"/>
                <w:szCs w:val="23"/>
              </w:rPr>
              <w:t xml:space="preserve"> mapami a bazami danych</w:t>
            </w:r>
            <w:r w:rsidR="002346AF">
              <w:rPr>
                <w:rFonts w:cs="Times-Roman"/>
                <w:sz w:val="23"/>
                <w:szCs w:val="23"/>
              </w:rPr>
              <w:t>. Potrafi scharakteryzować</w:t>
            </w:r>
            <w:r w:rsidR="00844ABD" w:rsidRPr="00844ABD">
              <w:t xml:space="preserve"> możliwości</w:t>
            </w:r>
            <w:r w:rsidR="00322542">
              <w:t xml:space="preserve"> </w:t>
            </w:r>
            <w:r w:rsidR="00844ABD" w:rsidRPr="00844ABD">
              <w:t xml:space="preserve">wykonywania </w:t>
            </w:r>
            <w:r w:rsidR="00844ABD" w:rsidRPr="00844ABD">
              <w:rPr>
                <w:rFonts w:cs="Times-Roman"/>
                <w:sz w:val="23"/>
                <w:szCs w:val="23"/>
              </w:rPr>
              <w:t>analiz przestrzennych</w:t>
            </w:r>
            <w:r>
              <w:rPr>
                <w:rFonts w:cs="Times-Roman"/>
                <w:sz w:val="23"/>
                <w:szCs w:val="23"/>
              </w:rPr>
              <w:t>.</w:t>
            </w:r>
          </w:p>
          <w:p w14:paraId="27173E00" w14:textId="77777777" w:rsidR="00403A0A" w:rsidRPr="00844ABD" w:rsidRDefault="00403A0A" w:rsidP="00C90CCB">
            <w:pPr>
              <w:rPr>
                <w:b/>
              </w:rPr>
            </w:pPr>
          </w:p>
          <w:p w14:paraId="41B24C35" w14:textId="77777777" w:rsidR="00C90CCB" w:rsidRDefault="0056280A" w:rsidP="00C90CCB">
            <w:pPr>
              <w:rPr>
                <w:b/>
              </w:rPr>
            </w:pPr>
            <w:r>
              <w:rPr>
                <w:b/>
              </w:rPr>
              <w:t>Kompetencje społeczne (EKK</w:t>
            </w:r>
            <w:r w:rsidR="00C90CCB">
              <w:rPr>
                <w:b/>
              </w:rPr>
              <w:t>):</w:t>
            </w:r>
          </w:p>
          <w:p w14:paraId="70226EA8" w14:textId="77777777" w:rsidR="00AB0981" w:rsidRDefault="0016536D" w:rsidP="000E7260">
            <w:r>
              <w:rPr>
                <w:b/>
              </w:rPr>
              <w:t xml:space="preserve">EKK1. </w:t>
            </w:r>
            <w:r w:rsidR="00403A0A" w:rsidRPr="00403A0A">
              <w:t>S</w:t>
            </w:r>
            <w:r w:rsidR="009F2956" w:rsidRPr="009F2956">
              <w:t xml:space="preserve">tudent </w:t>
            </w:r>
            <w:r w:rsidR="002346AF">
              <w:t>potrafi myśleć i działać w sposób przedsiębiorczy.</w:t>
            </w:r>
          </w:p>
          <w:p w14:paraId="73FC2853" w14:textId="77777777" w:rsidR="004C2F8F" w:rsidRPr="00215B36" w:rsidRDefault="004C2F8F" w:rsidP="000E7260">
            <w:pPr>
              <w:rPr>
                <w:b/>
              </w:rPr>
            </w:pPr>
          </w:p>
        </w:tc>
      </w:tr>
      <w:tr w:rsidR="00C90CCB" w14:paraId="3EA36352" w14:textId="77777777" w:rsidTr="0035649C">
        <w:tc>
          <w:tcPr>
            <w:tcW w:w="9288" w:type="dxa"/>
            <w:gridSpan w:val="8"/>
            <w:tcBorders>
              <w:bottom w:val="single" w:sz="4" w:space="0" w:color="auto"/>
            </w:tcBorders>
          </w:tcPr>
          <w:p w14:paraId="4D4A837E" w14:textId="77777777" w:rsidR="00C90CCB" w:rsidRPr="00215B36" w:rsidRDefault="00C90CCB" w:rsidP="0031750A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 xml:space="preserve">E – treści programowe </w:t>
            </w:r>
            <w:r w:rsidRPr="00C90CCB">
              <w:rPr>
                <w:b/>
              </w:rPr>
              <w:t xml:space="preserve">oraz liczba godzin </w:t>
            </w:r>
          </w:p>
        </w:tc>
      </w:tr>
      <w:tr w:rsidR="001F4AED" w14:paraId="12E282A5" w14:textId="77777777" w:rsidTr="00795F07">
        <w:tc>
          <w:tcPr>
            <w:tcW w:w="8625" w:type="dxa"/>
            <w:gridSpan w:val="7"/>
            <w:tcBorders>
              <w:bottom w:val="single" w:sz="4" w:space="0" w:color="auto"/>
            </w:tcBorders>
          </w:tcPr>
          <w:p w14:paraId="1D2625DF" w14:textId="77777777" w:rsidR="001F4AED" w:rsidRPr="001F79D7" w:rsidRDefault="002346AF" w:rsidP="009F7267">
            <w:pPr>
              <w:rPr>
                <w:b/>
              </w:rPr>
            </w:pPr>
            <w:r>
              <w:rPr>
                <w:b/>
              </w:rPr>
              <w:t>Zajęcia teoretyczne:</w:t>
            </w:r>
          </w:p>
          <w:p w14:paraId="5B8790C3" w14:textId="77777777" w:rsidR="001F4AED" w:rsidRPr="00403A0A" w:rsidRDefault="002346AF" w:rsidP="00403A0A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T1. </w:t>
            </w:r>
            <w:r w:rsidR="001F4AED" w:rsidRPr="00403A0A">
              <w:rPr>
                <w:rFonts w:cstheme="minorHAnsi"/>
              </w:rPr>
              <w:t>Pojęcie informacji przestrzennej, źródeł, metod pozyskiwania</w:t>
            </w:r>
            <w:r>
              <w:rPr>
                <w:rFonts w:cstheme="minorHAnsi"/>
              </w:rPr>
              <w:t>.</w:t>
            </w:r>
            <w:r w:rsidR="001F4AED" w:rsidRPr="00403A0A">
              <w:rPr>
                <w:rFonts w:cstheme="minorHAnsi"/>
              </w:rPr>
              <w:t xml:space="preserve"> Rola prac geodezyjnych w pozyskiwaniu informacji przestrzennej. Zarządzanie informacją. Zbiory danych, relacyjne bazy danych, mapa a system informacji.</w:t>
            </w:r>
          </w:p>
          <w:p w14:paraId="7AC95DE1" w14:textId="77777777" w:rsidR="001F4AED" w:rsidRPr="00403A0A" w:rsidRDefault="002346AF" w:rsidP="00403A0A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T2. </w:t>
            </w:r>
            <w:r w:rsidR="001F4AED" w:rsidRPr="00403A0A">
              <w:rPr>
                <w:rFonts w:cstheme="minorHAnsi"/>
              </w:rPr>
              <w:t>Podstawowe pojęcia z zakresu systemów informacji przestrzennej</w:t>
            </w:r>
            <w:r w:rsidR="00403A0A">
              <w:rPr>
                <w:rFonts w:cstheme="minorHAnsi"/>
              </w:rPr>
              <w:t>.</w:t>
            </w:r>
          </w:p>
          <w:p w14:paraId="1A23872A" w14:textId="77777777" w:rsidR="001F4AED" w:rsidRPr="00403A0A" w:rsidRDefault="001F4AED" w:rsidP="00403A0A">
            <w:pPr>
              <w:jc w:val="both"/>
              <w:rPr>
                <w:rFonts w:cstheme="minorHAnsi"/>
              </w:rPr>
            </w:pPr>
            <w:r w:rsidRPr="00403A0A">
              <w:rPr>
                <w:rFonts w:cstheme="minorHAnsi"/>
              </w:rPr>
              <w:lastRenderedPageBreak/>
              <w:t>(SIP/GIS). Podział. Kryteria. SIP na tle innych systemów informacyjnych. Części składowe SIP. Mapa numeryczna jako jądro systemu.</w:t>
            </w:r>
          </w:p>
          <w:p w14:paraId="600504A3" w14:textId="77777777" w:rsidR="001F4AED" w:rsidRPr="00403A0A" w:rsidRDefault="002346AF" w:rsidP="00403A0A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T3. </w:t>
            </w:r>
            <w:r w:rsidR="001F4AED" w:rsidRPr="00403A0A">
              <w:rPr>
                <w:rFonts w:cstheme="minorHAnsi"/>
              </w:rPr>
              <w:t>System informacji o terenie jako wyróżniony rodzaj SIP. Podstawy prawne budowy i funkcjonowania krajowego systemu informacji o terenie, organy prowadzące. Obowiązujące standardy techniczne.</w:t>
            </w:r>
          </w:p>
          <w:p w14:paraId="3B8FCBC3" w14:textId="77777777" w:rsidR="001F4AED" w:rsidRPr="00403A0A" w:rsidRDefault="002346AF" w:rsidP="00403A0A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T4. </w:t>
            </w:r>
            <w:r w:rsidR="001F4AED" w:rsidRPr="00403A0A">
              <w:rPr>
                <w:rFonts w:cstheme="minorHAnsi"/>
              </w:rPr>
              <w:t>Modele danych przestrzennych, model rastrowy (tablice dwu i trójwymiarowe, model wektorowy (topologia),</w:t>
            </w:r>
            <w:r>
              <w:rPr>
                <w:rFonts w:cstheme="minorHAnsi"/>
              </w:rPr>
              <w:t xml:space="preserve"> </w:t>
            </w:r>
            <w:r w:rsidR="001F4AED" w:rsidRPr="00403A0A">
              <w:rPr>
                <w:rFonts w:cstheme="minorHAnsi"/>
              </w:rPr>
              <w:t xml:space="preserve">wykorzystywanie modeli, warstwy, </w:t>
            </w:r>
            <w:r>
              <w:rPr>
                <w:rFonts w:cstheme="minorHAnsi"/>
              </w:rPr>
              <w:t>K</w:t>
            </w:r>
            <w:r w:rsidR="001F4AED" w:rsidRPr="00403A0A">
              <w:rPr>
                <w:rFonts w:cstheme="minorHAnsi"/>
              </w:rPr>
              <w:t>onwersja modeli danych, wizualizacja danych.</w:t>
            </w:r>
          </w:p>
          <w:p w14:paraId="1688DCEC" w14:textId="77777777" w:rsidR="001F4AED" w:rsidRPr="00403A0A" w:rsidRDefault="002346AF" w:rsidP="00403A0A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</w:rPr>
              <w:t xml:space="preserve">T5. </w:t>
            </w:r>
            <w:r w:rsidR="001F4AED" w:rsidRPr="00403A0A">
              <w:rPr>
                <w:rFonts w:cstheme="minorHAnsi"/>
              </w:rPr>
              <w:t xml:space="preserve">Metody analiz przestrzennych, dyrektywa </w:t>
            </w:r>
            <w:proofErr w:type="spellStart"/>
            <w:r w:rsidR="001F4AED" w:rsidRPr="00403A0A">
              <w:rPr>
                <w:rFonts w:cstheme="minorHAnsi"/>
              </w:rPr>
              <w:t>Inspire</w:t>
            </w:r>
            <w:proofErr w:type="spellEnd"/>
            <w:r w:rsidR="001F4AED" w:rsidRPr="00403A0A">
              <w:rPr>
                <w:rFonts w:cstheme="minorHAnsi"/>
              </w:rPr>
              <w:t>, znaczenie systemu informacji o terenie w gospodarce narodowej</w:t>
            </w:r>
            <w:r w:rsidR="00403A0A">
              <w:rPr>
                <w:rFonts w:cstheme="minorHAnsi"/>
              </w:rPr>
              <w:t>.</w:t>
            </w:r>
          </w:p>
          <w:p w14:paraId="1B8FFE7D" w14:textId="77777777" w:rsidR="001F4AED" w:rsidRPr="00215B36" w:rsidRDefault="001F4AED" w:rsidP="00403A0A">
            <w:pPr>
              <w:jc w:val="right"/>
              <w:rPr>
                <w:b/>
              </w:rPr>
            </w:pPr>
            <w:r>
              <w:rPr>
                <w:b/>
              </w:rPr>
              <w:t>Razem liczba godzin</w:t>
            </w:r>
            <w:r w:rsidR="002346AF">
              <w:rPr>
                <w:b/>
              </w:rPr>
              <w:t>:</w:t>
            </w:r>
          </w:p>
        </w:tc>
        <w:tc>
          <w:tcPr>
            <w:tcW w:w="663" w:type="dxa"/>
            <w:tcBorders>
              <w:bottom w:val="single" w:sz="4" w:space="0" w:color="auto"/>
            </w:tcBorders>
          </w:tcPr>
          <w:p w14:paraId="7E22B016" w14:textId="77777777" w:rsidR="001F4AED" w:rsidRDefault="001F4AED" w:rsidP="009F7267">
            <w:pPr>
              <w:rPr>
                <w:b/>
              </w:rPr>
            </w:pPr>
          </w:p>
          <w:p w14:paraId="13CA426B" w14:textId="77777777" w:rsidR="001F4AED" w:rsidRDefault="002346AF" w:rsidP="009F7267">
            <w:pPr>
              <w:rPr>
                <w:b/>
              </w:rPr>
            </w:pPr>
            <w:r>
              <w:rPr>
                <w:b/>
              </w:rPr>
              <w:t>3</w:t>
            </w:r>
          </w:p>
          <w:p w14:paraId="5162B140" w14:textId="77777777" w:rsidR="001F4AED" w:rsidRDefault="001F4AED" w:rsidP="009F7267">
            <w:pPr>
              <w:rPr>
                <w:b/>
              </w:rPr>
            </w:pPr>
          </w:p>
          <w:p w14:paraId="5236CECC" w14:textId="77777777" w:rsidR="001F4AED" w:rsidRDefault="001F4AED" w:rsidP="009F7267">
            <w:pPr>
              <w:rPr>
                <w:b/>
              </w:rPr>
            </w:pPr>
          </w:p>
          <w:p w14:paraId="1BA84D31" w14:textId="77777777" w:rsidR="001F4AED" w:rsidRDefault="002346AF" w:rsidP="009F7267">
            <w:pPr>
              <w:rPr>
                <w:b/>
              </w:rPr>
            </w:pPr>
            <w:r>
              <w:rPr>
                <w:b/>
              </w:rPr>
              <w:t>3</w:t>
            </w:r>
          </w:p>
          <w:p w14:paraId="22A6058D" w14:textId="77777777" w:rsidR="001F4AED" w:rsidRDefault="001F4AED" w:rsidP="009F7267">
            <w:pPr>
              <w:rPr>
                <w:b/>
              </w:rPr>
            </w:pPr>
          </w:p>
          <w:p w14:paraId="562FC744" w14:textId="77777777" w:rsidR="001F4AED" w:rsidRDefault="001F4AED" w:rsidP="009F7267">
            <w:pPr>
              <w:rPr>
                <w:b/>
              </w:rPr>
            </w:pPr>
          </w:p>
          <w:p w14:paraId="01FC5BC4" w14:textId="77777777" w:rsidR="001F4AED" w:rsidRDefault="002346AF" w:rsidP="009F7267">
            <w:pPr>
              <w:rPr>
                <w:b/>
              </w:rPr>
            </w:pPr>
            <w:r>
              <w:rPr>
                <w:b/>
              </w:rPr>
              <w:t>3</w:t>
            </w:r>
          </w:p>
          <w:p w14:paraId="49591C6F" w14:textId="77777777" w:rsidR="001F4AED" w:rsidRDefault="001F4AED" w:rsidP="009F7267">
            <w:pPr>
              <w:rPr>
                <w:b/>
              </w:rPr>
            </w:pPr>
          </w:p>
          <w:p w14:paraId="7AA4AAEF" w14:textId="77777777" w:rsidR="001F4AED" w:rsidRDefault="001F4AED" w:rsidP="009F7267">
            <w:pPr>
              <w:rPr>
                <w:b/>
              </w:rPr>
            </w:pPr>
          </w:p>
          <w:p w14:paraId="1A3E9726" w14:textId="77777777" w:rsidR="001F4AED" w:rsidRDefault="002346AF" w:rsidP="009F7267">
            <w:pPr>
              <w:rPr>
                <w:b/>
              </w:rPr>
            </w:pPr>
            <w:r>
              <w:rPr>
                <w:b/>
              </w:rPr>
              <w:t>3</w:t>
            </w:r>
          </w:p>
          <w:p w14:paraId="6E395E40" w14:textId="77777777" w:rsidR="001F4AED" w:rsidRDefault="001F4AED" w:rsidP="009F7267">
            <w:pPr>
              <w:rPr>
                <w:b/>
              </w:rPr>
            </w:pPr>
          </w:p>
          <w:p w14:paraId="29E1A819" w14:textId="77777777" w:rsidR="001F4AED" w:rsidRDefault="001F4AED" w:rsidP="009F7267">
            <w:pPr>
              <w:rPr>
                <w:b/>
              </w:rPr>
            </w:pPr>
          </w:p>
          <w:p w14:paraId="50FAA1D2" w14:textId="77777777" w:rsidR="001F4AED" w:rsidRDefault="002346AF" w:rsidP="009F7267">
            <w:pPr>
              <w:rPr>
                <w:b/>
              </w:rPr>
            </w:pPr>
            <w:r>
              <w:rPr>
                <w:b/>
              </w:rPr>
              <w:t>3</w:t>
            </w:r>
          </w:p>
          <w:p w14:paraId="3A1ECDDB" w14:textId="77777777" w:rsidR="00403A0A" w:rsidRDefault="00403A0A" w:rsidP="009F7267">
            <w:pPr>
              <w:rPr>
                <w:b/>
              </w:rPr>
            </w:pPr>
          </w:p>
          <w:p w14:paraId="4ACC18DC" w14:textId="77777777" w:rsidR="001F4AED" w:rsidRPr="00215B36" w:rsidRDefault="001F4AED" w:rsidP="009F7267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1F4AED" w14:paraId="778CDABA" w14:textId="77777777" w:rsidTr="00C961C5">
        <w:tc>
          <w:tcPr>
            <w:tcW w:w="8625" w:type="dxa"/>
            <w:gridSpan w:val="7"/>
            <w:tcBorders>
              <w:top w:val="nil"/>
              <w:bottom w:val="single" w:sz="4" w:space="0" w:color="auto"/>
            </w:tcBorders>
          </w:tcPr>
          <w:p w14:paraId="16BABBCD" w14:textId="77777777" w:rsidR="001F4AED" w:rsidRDefault="002346AF" w:rsidP="009F7267">
            <w:pPr>
              <w:rPr>
                <w:b/>
              </w:rPr>
            </w:pPr>
            <w:r>
              <w:rPr>
                <w:b/>
              </w:rPr>
              <w:lastRenderedPageBreak/>
              <w:t>Zajęcia praktyczne:</w:t>
            </w:r>
          </w:p>
          <w:p w14:paraId="14C3625F" w14:textId="77777777" w:rsidR="001F4AED" w:rsidRPr="00403A0A" w:rsidRDefault="002346AF" w:rsidP="00403A0A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P1. </w:t>
            </w:r>
            <w:r w:rsidR="001F4AED" w:rsidRPr="00403A0A">
              <w:rPr>
                <w:rFonts w:cstheme="minorHAnsi"/>
              </w:rPr>
              <w:t xml:space="preserve">Wyszukiwanie informacji na stronach Internetowego Systemu Aktów Prawnych, Internetowego Leksykonu </w:t>
            </w:r>
            <w:proofErr w:type="spellStart"/>
            <w:r w:rsidR="001F4AED" w:rsidRPr="00403A0A">
              <w:rPr>
                <w:rFonts w:cstheme="minorHAnsi"/>
              </w:rPr>
              <w:t>Geomatycznego</w:t>
            </w:r>
            <w:proofErr w:type="spellEnd"/>
            <w:r w:rsidR="001F4AED" w:rsidRPr="00403A0A">
              <w:rPr>
                <w:rFonts w:cstheme="minorHAnsi"/>
              </w:rPr>
              <w:t>, przegląd portali zawierających systemy informacji przestrzennej</w:t>
            </w:r>
            <w:r>
              <w:rPr>
                <w:rFonts w:cstheme="minorHAnsi"/>
              </w:rPr>
              <w:t>.</w:t>
            </w:r>
          </w:p>
          <w:p w14:paraId="26A18126" w14:textId="77777777" w:rsidR="001F4AED" w:rsidRPr="00403A0A" w:rsidRDefault="002346AF" w:rsidP="00403A0A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P2. </w:t>
            </w:r>
            <w:r w:rsidR="001F4AED" w:rsidRPr="00403A0A">
              <w:rPr>
                <w:rFonts w:cstheme="minorHAnsi"/>
              </w:rPr>
              <w:t>Opis budowy oraz tabelaryczne zestawienie informacji technicznych o 5 obiektach użyteczności publicznej możliwych do pozyskania z systemu informacji o terenie dla miasta Łodzi (</w:t>
            </w:r>
            <w:proofErr w:type="spellStart"/>
            <w:r w:rsidR="001F4AED" w:rsidRPr="00403A0A">
              <w:rPr>
                <w:rFonts w:cstheme="minorHAnsi"/>
              </w:rPr>
              <w:t>InterSit</w:t>
            </w:r>
            <w:proofErr w:type="spellEnd"/>
            <w:r w:rsidR="001F4AED" w:rsidRPr="00403A0A">
              <w:rPr>
                <w:rFonts w:cstheme="minorHAnsi"/>
              </w:rPr>
              <w:t>).</w:t>
            </w:r>
          </w:p>
          <w:p w14:paraId="1CE44FD8" w14:textId="77777777" w:rsidR="001F4AED" w:rsidRPr="00403A0A" w:rsidRDefault="002346AF" w:rsidP="00403A0A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P3. </w:t>
            </w:r>
            <w:r w:rsidR="001F4AED" w:rsidRPr="00403A0A">
              <w:rPr>
                <w:rFonts w:cstheme="minorHAnsi"/>
              </w:rPr>
              <w:t>Opis budowy oraz tabelaryczne zestawienie informacji o wybranej miejscowości pozyskanych z regionalnego systemu informacji przestrzennej województwa łódzkiego.</w:t>
            </w:r>
          </w:p>
          <w:p w14:paraId="7DD7DE6B" w14:textId="77777777" w:rsidR="001F4AED" w:rsidRPr="00403A0A" w:rsidRDefault="002346AF" w:rsidP="00403A0A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P4. </w:t>
            </w:r>
            <w:r w:rsidR="001F4AED" w:rsidRPr="00403A0A">
              <w:rPr>
                <w:rFonts w:cstheme="minorHAnsi"/>
              </w:rPr>
              <w:t>Sporządzenie warstw tematycznych w zapisie rastrowym dla wybranego wycinka mapy źródłowej (przy dwóch wariantach piksela)</w:t>
            </w:r>
          </w:p>
          <w:p w14:paraId="5D7C9D9D" w14:textId="77777777" w:rsidR="001F4AED" w:rsidRPr="00403A0A" w:rsidRDefault="002346AF" w:rsidP="00403A0A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P5. </w:t>
            </w:r>
            <w:r w:rsidR="001F4AED" w:rsidRPr="00403A0A">
              <w:rPr>
                <w:rFonts w:cstheme="minorHAnsi"/>
              </w:rPr>
              <w:t>Zapis atrybutów w tabeli trójwymiarowej, obliczenie pól powierzchni obiektów, dyskusja otrzymanych wyników</w:t>
            </w:r>
          </w:p>
          <w:p w14:paraId="10B77BDC" w14:textId="77777777" w:rsidR="001F4AED" w:rsidRPr="00215B36" w:rsidRDefault="001F4AED" w:rsidP="00764752">
            <w:pPr>
              <w:jc w:val="right"/>
              <w:rPr>
                <w:b/>
              </w:rPr>
            </w:pPr>
            <w:r>
              <w:rPr>
                <w:b/>
              </w:rPr>
              <w:t>Razem liczba godzin ćwiczeń:</w:t>
            </w:r>
          </w:p>
        </w:tc>
        <w:tc>
          <w:tcPr>
            <w:tcW w:w="663" w:type="dxa"/>
            <w:tcBorders>
              <w:top w:val="nil"/>
              <w:bottom w:val="single" w:sz="4" w:space="0" w:color="auto"/>
            </w:tcBorders>
          </w:tcPr>
          <w:p w14:paraId="6A176902" w14:textId="77777777" w:rsidR="001F4AED" w:rsidRDefault="001F4AED" w:rsidP="009F7267">
            <w:pPr>
              <w:rPr>
                <w:b/>
              </w:rPr>
            </w:pPr>
          </w:p>
          <w:p w14:paraId="1F245383" w14:textId="77777777" w:rsidR="001F4AED" w:rsidRDefault="002346AF" w:rsidP="009F7267">
            <w:pPr>
              <w:rPr>
                <w:b/>
              </w:rPr>
            </w:pPr>
            <w:r>
              <w:rPr>
                <w:b/>
              </w:rPr>
              <w:t>3</w:t>
            </w:r>
          </w:p>
          <w:p w14:paraId="4FA47DA3" w14:textId="77777777" w:rsidR="001F4AED" w:rsidRDefault="001F4AED" w:rsidP="009F7267">
            <w:pPr>
              <w:rPr>
                <w:b/>
              </w:rPr>
            </w:pPr>
          </w:p>
          <w:p w14:paraId="7474C721" w14:textId="77777777" w:rsidR="001F4AED" w:rsidRDefault="001F4AED" w:rsidP="009F7267">
            <w:pPr>
              <w:rPr>
                <w:b/>
              </w:rPr>
            </w:pPr>
          </w:p>
          <w:p w14:paraId="3F0832ED" w14:textId="77777777" w:rsidR="001F4AED" w:rsidRDefault="002346AF" w:rsidP="009F7267">
            <w:pPr>
              <w:rPr>
                <w:b/>
              </w:rPr>
            </w:pPr>
            <w:r>
              <w:rPr>
                <w:b/>
              </w:rPr>
              <w:t>3</w:t>
            </w:r>
          </w:p>
          <w:p w14:paraId="38968457" w14:textId="77777777" w:rsidR="001F4AED" w:rsidRDefault="001F4AED" w:rsidP="009F7267">
            <w:pPr>
              <w:rPr>
                <w:b/>
              </w:rPr>
            </w:pPr>
          </w:p>
          <w:p w14:paraId="015FDA12" w14:textId="77777777" w:rsidR="001F4AED" w:rsidRDefault="001F4AED" w:rsidP="009F7267">
            <w:pPr>
              <w:rPr>
                <w:b/>
              </w:rPr>
            </w:pPr>
          </w:p>
          <w:p w14:paraId="553D9D8F" w14:textId="77777777" w:rsidR="001F4AED" w:rsidRDefault="002346AF" w:rsidP="009F7267">
            <w:pPr>
              <w:rPr>
                <w:b/>
              </w:rPr>
            </w:pPr>
            <w:r>
              <w:rPr>
                <w:b/>
              </w:rPr>
              <w:t>3</w:t>
            </w:r>
          </w:p>
          <w:p w14:paraId="37D2598F" w14:textId="77777777" w:rsidR="001F4AED" w:rsidRDefault="001F4AED" w:rsidP="009F7267">
            <w:pPr>
              <w:rPr>
                <w:b/>
              </w:rPr>
            </w:pPr>
          </w:p>
          <w:p w14:paraId="1BC28364" w14:textId="77777777" w:rsidR="001F4AED" w:rsidRDefault="002346AF" w:rsidP="009F7267">
            <w:pPr>
              <w:rPr>
                <w:b/>
              </w:rPr>
            </w:pPr>
            <w:r>
              <w:rPr>
                <w:b/>
              </w:rPr>
              <w:t>3</w:t>
            </w:r>
          </w:p>
          <w:p w14:paraId="10374EE6" w14:textId="77777777" w:rsidR="001F4AED" w:rsidRDefault="001F4AED" w:rsidP="009F7267">
            <w:pPr>
              <w:rPr>
                <w:b/>
              </w:rPr>
            </w:pPr>
          </w:p>
          <w:p w14:paraId="34DA908B" w14:textId="77777777" w:rsidR="001F4AED" w:rsidRDefault="002346AF" w:rsidP="009F7267">
            <w:pPr>
              <w:rPr>
                <w:b/>
              </w:rPr>
            </w:pPr>
            <w:r>
              <w:rPr>
                <w:b/>
              </w:rPr>
              <w:t>3</w:t>
            </w:r>
          </w:p>
          <w:p w14:paraId="3FE7E6CF" w14:textId="77777777" w:rsidR="001F4AED" w:rsidRDefault="001F4AED" w:rsidP="009F7267">
            <w:pPr>
              <w:rPr>
                <w:b/>
              </w:rPr>
            </w:pPr>
          </w:p>
          <w:p w14:paraId="3E8E6386" w14:textId="77777777" w:rsidR="001F4AED" w:rsidRPr="00215B36" w:rsidRDefault="001F4AED" w:rsidP="009F7267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1F4AED" w14:paraId="4CF541D1" w14:textId="77777777" w:rsidTr="00EE27AC">
        <w:tc>
          <w:tcPr>
            <w:tcW w:w="8625" w:type="dxa"/>
            <w:gridSpan w:val="7"/>
          </w:tcPr>
          <w:p w14:paraId="71B0039C" w14:textId="77777777" w:rsidR="001F4AED" w:rsidRPr="00215B36" w:rsidRDefault="001F4AED" w:rsidP="00764752">
            <w:pPr>
              <w:jc w:val="right"/>
              <w:rPr>
                <w:b/>
              </w:rPr>
            </w:pPr>
            <w:r>
              <w:rPr>
                <w:b/>
              </w:rPr>
              <w:t>Ogółem liczba godzin przedmiotu:</w:t>
            </w:r>
          </w:p>
        </w:tc>
        <w:tc>
          <w:tcPr>
            <w:tcW w:w="663" w:type="dxa"/>
          </w:tcPr>
          <w:p w14:paraId="08876333" w14:textId="77777777" w:rsidR="001F4AED" w:rsidRPr="00215B36" w:rsidRDefault="001F4AED" w:rsidP="009F7267">
            <w:pPr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C90CCB" w14:paraId="041984E8" w14:textId="77777777" w:rsidTr="009F7267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8"/>
          </w:tcPr>
          <w:p w14:paraId="77EAC1CB" w14:textId="77777777" w:rsidR="00C90CCB" w:rsidRPr="00215B36" w:rsidRDefault="00C90CCB" w:rsidP="00C90CCB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F – metody nauczania oraz środki dydaktyczne</w:t>
            </w:r>
          </w:p>
        </w:tc>
      </w:tr>
      <w:tr w:rsidR="00C90CCB" w14:paraId="11720472" w14:textId="77777777" w:rsidTr="009F7267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8"/>
          </w:tcPr>
          <w:p w14:paraId="620C6B02" w14:textId="77777777" w:rsidR="002B7FCF" w:rsidRPr="000829CE" w:rsidRDefault="002346AF" w:rsidP="00403A0A">
            <w:pPr>
              <w:jc w:val="both"/>
            </w:pPr>
            <w:r>
              <w:t>Zajęcia teoretyczne: wykład, p</w:t>
            </w:r>
            <w:r w:rsidR="002B7FCF" w:rsidRPr="000829CE">
              <w:t>rezentacje multimedialne</w:t>
            </w:r>
            <w:r w:rsidR="00403A0A">
              <w:t xml:space="preserve">. </w:t>
            </w:r>
            <w:r>
              <w:t>Zajęcia praktyczne: ćwiczenia z użyciem p</w:t>
            </w:r>
            <w:r w:rsidR="002B7FCF" w:rsidRPr="000829CE">
              <w:t>rogram</w:t>
            </w:r>
            <w:r>
              <w:t>ów</w:t>
            </w:r>
            <w:r w:rsidR="002B7FCF" w:rsidRPr="000829CE">
              <w:t xml:space="preserve"> komputerow</w:t>
            </w:r>
            <w:r>
              <w:t>ych, praca w grupach, dyskusja.</w:t>
            </w:r>
          </w:p>
        </w:tc>
      </w:tr>
      <w:tr w:rsidR="00C90CCB" w14:paraId="3C85C45D" w14:textId="77777777" w:rsidTr="009F7267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8"/>
          </w:tcPr>
          <w:p w14:paraId="5E213F49" w14:textId="77777777" w:rsidR="00C90CCB" w:rsidRPr="00215B36" w:rsidRDefault="00C90CCB" w:rsidP="00C90CCB">
            <w:pPr>
              <w:tabs>
                <w:tab w:val="left" w:pos="4536"/>
              </w:tabs>
              <w:jc w:val="center"/>
              <w:rPr>
                <w:b/>
              </w:rPr>
            </w:pPr>
            <w:r>
              <w:br w:type="page"/>
            </w:r>
            <w:r>
              <w:rPr>
                <w:b/>
                <w:sz w:val="28"/>
                <w:szCs w:val="28"/>
              </w:rPr>
              <w:t>G – metody oceniania</w:t>
            </w:r>
          </w:p>
        </w:tc>
      </w:tr>
      <w:tr w:rsidR="00C90CCB" w14:paraId="2E073F24" w14:textId="77777777" w:rsidTr="00234AB6">
        <w:tblPrEx>
          <w:tblLook w:val="04A0" w:firstRow="1" w:lastRow="0" w:firstColumn="1" w:lastColumn="0" w:noHBand="0" w:noVBand="1"/>
        </w:tblPrEx>
        <w:tc>
          <w:tcPr>
            <w:tcW w:w="5920" w:type="dxa"/>
            <w:gridSpan w:val="5"/>
          </w:tcPr>
          <w:p w14:paraId="72CAEC63" w14:textId="77777777" w:rsidR="00C90CCB" w:rsidRDefault="00C90CCB" w:rsidP="009F7267">
            <w:pPr>
              <w:rPr>
                <w:b/>
              </w:rPr>
            </w:pPr>
            <w:r>
              <w:rPr>
                <w:b/>
              </w:rPr>
              <w:t>F – formułująca</w:t>
            </w:r>
          </w:p>
          <w:p w14:paraId="6DDB928A" w14:textId="77777777" w:rsidR="00E56E10" w:rsidRDefault="00E56E10" w:rsidP="009F7267">
            <w:pPr>
              <w:rPr>
                <w:b/>
              </w:rPr>
            </w:pPr>
            <w:r>
              <w:rPr>
                <w:b/>
              </w:rPr>
              <w:t>Prowadzona na początku i w trakcie zajęć, przez nauczycieli i studentów. Pomaga ukierunkować nauczanie do poziomu studentów, a studentowi pomaga w uczeniu się.</w:t>
            </w:r>
          </w:p>
          <w:p w14:paraId="1B91ACA6" w14:textId="77777777" w:rsidR="00234AB6" w:rsidRPr="00403A0A" w:rsidRDefault="00234AB6" w:rsidP="009F7267">
            <w:pPr>
              <w:rPr>
                <w:i/>
              </w:rPr>
            </w:pPr>
            <w:r w:rsidRPr="00403A0A">
              <w:rPr>
                <w:i/>
              </w:rPr>
              <w:t>F1 -  poprawność i staranność opracowania sprawozdań technicznych z ćwiczeń laboratoryjnych</w:t>
            </w:r>
          </w:p>
          <w:p w14:paraId="3E99212A" w14:textId="77777777" w:rsidR="00234AB6" w:rsidRPr="00403A0A" w:rsidRDefault="00234AB6" w:rsidP="009F7267">
            <w:pPr>
              <w:rPr>
                <w:i/>
              </w:rPr>
            </w:pPr>
            <w:r w:rsidRPr="00403A0A">
              <w:rPr>
                <w:i/>
              </w:rPr>
              <w:t xml:space="preserve">F2- </w:t>
            </w:r>
            <w:r w:rsidR="00F46C74" w:rsidRPr="00403A0A">
              <w:rPr>
                <w:i/>
              </w:rPr>
              <w:t>wypowiedzi studenta świadcząc</w:t>
            </w:r>
            <w:r w:rsidRPr="00403A0A">
              <w:rPr>
                <w:i/>
              </w:rPr>
              <w:t>e o zrozumieniu bądź brakach w zrozumieniu treści omawianych podczas zajęć</w:t>
            </w:r>
          </w:p>
          <w:p w14:paraId="139A1F54" w14:textId="77777777" w:rsidR="00C90CCB" w:rsidRPr="00215B36" w:rsidRDefault="00234AB6" w:rsidP="00CA20B1">
            <w:pPr>
              <w:rPr>
                <w:b/>
              </w:rPr>
            </w:pPr>
            <w:r w:rsidRPr="00403A0A">
              <w:rPr>
                <w:i/>
              </w:rPr>
              <w:t>F3- pytania zadawane przez studenta świadczących o poziomie wiedzy i zainteresowania poruszaną problematyką</w:t>
            </w:r>
          </w:p>
        </w:tc>
        <w:tc>
          <w:tcPr>
            <w:tcW w:w="3368" w:type="dxa"/>
            <w:gridSpan w:val="3"/>
          </w:tcPr>
          <w:p w14:paraId="1AB08F8B" w14:textId="77777777" w:rsidR="00C90CCB" w:rsidRDefault="00C90CCB" w:rsidP="009F7267">
            <w:pPr>
              <w:rPr>
                <w:b/>
              </w:rPr>
            </w:pPr>
            <w:r>
              <w:rPr>
                <w:b/>
              </w:rPr>
              <w:t xml:space="preserve">P </w:t>
            </w:r>
            <w:r w:rsidR="00CA20B1">
              <w:rPr>
                <w:b/>
              </w:rPr>
              <w:t>–</w:t>
            </w:r>
            <w:r>
              <w:rPr>
                <w:b/>
              </w:rPr>
              <w:t xml:space="preserve"> </w:t>
            </w:r>
            <w:r w:rsidR="00CA20B1">
              <w:rPr>
                <w:b/>
              </w:rPr>
              <w:t>podsumowująca</w:t>
            </w:r>
          </w:p>
          <w:p w14:paraId="027F798D" w14:textId="77777777" w:rsidR="00CA20B1" w:rsidRDefault="00E56E10" w:rsidP="00E56E10">
            <w:pPr>
              <w:rPr>
                <w:b/>
              </w:rPr>
            </w:pPr>
            <w:r>
              <w:rPr>
                <w:b/>
              </w:rPr>
              <w:t>Prowadzona pod koniec przedmiotu, podsumowuje osiągnięte efekty kształcenia.</w:t>
            </w:r>
          </w:p>
          <w:p w14:paraId="6F66D695" w14:textId="77777777" w:rsidR="00234AB6" w:rsidRPr="00403A0A" w:rsidRDefault="00234AB6" w:rsidP="00234AB6">
            <w:pPr>
              <w:rPr>
                <w:i/>
              </w:rPr>
            </w:pPr>
            <w:r w:rsidRPr="00403A0A">
              <w:rPr>
                <w:i/>
              </w:rPr>
              <w:t>P1 - ocena aktywności studenta podczas zajęć</w:t>
            </w:r>
          </w:p>
          <w:p w14:paraId="57431375" w14:textId="77777777" w:rsidR="00234AB6" w:rsidRPr="00403A0A" w:rsidRDefault="00234AB6" w:rsidP="00234AB6">
            <w:pPr>
              <w:rPr>
                <w:i/>
              </w:rPr>
            </w:pPr>
            <w:r w:rsidRPr="00403A0A">
              <w:rPr>
                <w:i/>
              </w:rPr>
              <w:t xml:space="preserve">P2 - średnia z ocen uzyskanych za sprawozdania z ćwiczeń laboratoryjnych </w:t>
            </w:r>
          </w:p>
          <w:p w14:paraId="434E4DB0" w14:textId="77777777" w:rsidR="00234AB6" w:rsidRPr="00215B36" w:rsidRDefault="00844ABD" w:rsidP="00844ABD">
            <w:pPr>
              <w:rPr>
                <w:b/>
              </w:rPr>
            </w:pPr>
            <w:r w:rsidRPr="00403A0A">
              <w:rPr>
                <w:i/>
              </w:rPr>
              <w:t>P3- ocena z kolokwium końcowego</w:t>
            </w:r>
          </w:p>
        </w:tc>
      </w:tr>
      <w:tr w:rsidR="00C90CCB" w14:paraId="22D39615" w14:textId="77777777" w:rsidTr="009F7267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8"/>
          </w:tcPr>
          <w:p w14:paraId="670E18A0" w14:textId="77777777" w:rsidR="001F4AED" w:rsidRPr="00215B36" w:rsidRDefault="00C90CCB" w:rsidP="001F4AED">
            <w:pPr>
              <w:rPr>
                <w:b/>
              </w:rPr>
            </w:pPr>
            <w:r>
              <w:rPr>
                <w:b/>
              </w:rPr>
              <w:t>Forma zaliczenia przedmiotu:</w:t>
            </w:r>
            <w:r w:rsidR="00403A0A">
              <w:rPr>
                <w:b/>
              </w:rPr>
              <w:t xml:space="preserve">   </w:t>
            </w:r>
            <w:r w:rsidR="002B7FCF">
              <w:rPr>
                <w:b/>
              </w:rPr>
              <w:t xml:space="preserve">zaliczenie </w:t>
            </w:r>
            <w:r w:rsidR="00470C12">
              <w:rPr>
                <w:b/>
              </w:rPr>
              <w:t>na ocenę</w:t>
            </w:r>
          </w:p>
        </w:tc>
      </w:tr>
      <w:tr w:rsidR="00C90CCB" w14:paraId="43ADA40C" w14:textId="77777777" w:rsidTr="009F7267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8"/>
          </w:tcPr>
          <w:p w14:paraId="2A3162F2" w14:textId="77777777" w:rsidR="00C90CCB" w:rsidRPr="00215B36" w:rsidRDefault="00B96B86" w:rsidP="00B23DD5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H – literatura przedmiotu</w:t>
            </w:r>
          </w:p>
        </w:tc>
      </w:tr>
      <w:tr w:rsidR="00B23DD5" w14:paraId="44A8C19E" w14:textId="77777777" w:rsidTr="009F7267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8"/>
          </w:tcPr>
          <w:p w14:paraId="777B3ACB" w14:textId="77777777" w:rsidR="00B23DD5" w:rsidRDefault="00B23DD5" w:rsidP="00B23DD5">
            <w:pPr>
              <w:rPr>
                <w:b/>
              </w:rPr>
            </w:pPr>
            <w:r>
              <w:rPr>
                <w:b/>
              </w:rPr>
              <w:t>Literatura obowiązkowa:</w:t>
            </w:r>
          </w:p>
          <w:p w14:paraId="4D8B872A" w14:textId="77777777" w:rsidR="00403A0A" w:rsidRPr="00403A0A" w:rsidRDefault="00844ABD" w:rsidP="00B23DD5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ind w:left="284" w:hanging="284"/>
              <w:rPr>
                <w:rFonts w:eastAsia="Lucida Sans Unicode" w:cs="Mangal"/>
                <w:kern w:val="2"/>
                <w:sz w:val="24"/>
                <w:szCs w:val="24"/>
                <w:lang w:eastAsia="hi-IN" w:bidi="hi-IN"/>
              </w:rPr>
            </w:pPr>
            <w:r w:rsidRPr="00403A0A">
              <w:rPr>
                <w:bCs/>
              </w:rPr>
              <w:t xml:space="preserve">J. </w:t>
            </w:r>
            <w:proofErr w:type="spellStart"/>
            <w:r w:rsidRPr="00403A0A">
              <w:rPr>
                <w:bCs/>
              </w:rPr>
              <w:t>Gaździcki</w:t>
            </w:r>
            <w:proofErr w:type="spellEnd"/>
            <w:r w:rsidRPr="00403A0A">
              <w:rPr>
                <w:bCs/>
              </w:rPr>
              <w:t xml:space="preserve">,  </w:t>
            </w:r>
            <w:r w:rsidRPr="00403A0A">
              <w:rPr>
                <w:bCs/>
                <w:i/>
                <w:iCs/>
              </w:rPr>
              <w:t>Systemy informacji przestrzennej</w:t>
            </w:r>
            <w:r w:rsidRPr="00403A0A">
              <w:rPr>
                <w:bCs/>
              </w:rPr>
              <w:t>,  Państwowe Przedsiębiorstwo Wydawnictw kartograficznych, Warszawa 1990.</w:t>
            </w:r>
          </w:p>
          <w:p w14:paraId="7CCD3530" w14:textId="77777777" w:rsidR="00403A0A" w:rsidRPr="00403A0A" w:rsidRDefault="00844ABD" w:rsidP="00844AB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ind w:left="284" w:hanging="284"/>
              <w:rPr>
                <w:rFonts w:eastAsia="Lucida Sans Unicode" w:cs="Mangal"/>
                <w:kern w:val="2"/>
                <w:sz w:val="24"/>
                <w:szCs w:val="24"/>
                <w:lang w:eastAsia="hi-IN" w:bidi="hi-IN"/>
              </w:rPr>
            </w:pPr>
            <w:r w:rsidRPr="00403A0A">
              <w:rPr>
                <w:bCs/>
              </w:rPr>
              <w:t xml:space="preserve">J. </w:t>
            </w:r>
            <w:proofErr w:type="spellStart"/>
            <w:r w:rsidRPr="00403A0A">
              <w:rPr>
                <w:bCs/>
              </w:rPr>
              <w:t>Gaździcki</w:t>
            </w:r>
            <w:proofErr w:type="spellEnd"/>
            <w:r w:rsidRPr="00403A0A">
              <w:rPr>
                <w:bCs/>
              </w:rPr>
              <w:t xml:space="preserve">, </w:t>
            </w:r>
            <w:r w:rsidRPr="00403A0A">
              <w:rPr>
                <w:bCs/>
                <w:i/>
                <w:iCs/>
              </w:rPr>
              <w:t>Systemy katastralne</w:t>
            </w:r>
            <w:r w:rsidRPr="00403A0A">
              <w:rPr>
                <w:bCs/>
              </w:rPr>
              <w:t>, Państwowe Przedsiębiorstwo Wydawnictw kartograficznych, Warszawa 1995</w:t>
            </w:r>
            <w:r w:rsidR="00403A0A">
              <w:rPr>
                <w:bCs/>
              </w:rPr>
              <w:t>.</w:t>
            </w:r>
          </w:p>
          <w:p w14:paraId="677E77F5" w14:textId="77777777" w:rsidR="00403A0A" w:rsidRPr="00403A0A" w:rsidRDefault="00D5734D" w:rsidP="00844AB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ind w:left="284" w:hanging="284"/>
              <w:rPr>
                <w:rFonts w:eastAsia="Lucida Sans Unicode" w:cs="Mangal"/>
                <w:kern w:val="2"/>
                <w:sz w:val="24"/>
                <w:szCs w:val="24"/>
                <w:lang w:eastAsia="hi-IN" w:bidi="hi-IN"/>
              </w:rPr>
            </w:pPr>
            <w:r w:rsidRPr="00403A0A">
              <w:rPr>
                <w:bCs/>
              </w:rPr>
              <w:t xml:space="preserve">J. </w:t>
            </w:r>
            <w:proofErr w:type="spellStart"/>
            <w:r w:rsidRPr="00403A0A">
              <w:rPr>
                <w:bCs/>
              </w:rPr>
              <w:t>Gaździcki</w:t>
            </w:r>
            <w:proofErr w:type="spellEnd"/>
            <w:r w:rsidRPr="00403A0A">
              <w:rPr>
                <w:bCs/>
              </w:rPr>
              <w:t xml:space="preserve">,  </w:t>
            </w:r>
            <w:r w:rsidRPr="00403A0A">
              <w:rPr>
                <w:bCs/>
                <w:i/>
                <w:iCs/>
              </w:rPr>
              <w:t xml:space="preserve">Leksykon </w:t>
            </w:r>
            <w:proofErr w:type="spellStart"/>
            <w:r w:rsidRPr="00403A0A">
              <w:rPr>
                <w:bCs/>
                <w:i/>
                <w:iCs/>
              </w:rPr>
              <w:t>geomatyczny</w:t>
            </w:r>
            <w:proofErr w:type="spellEnd"/>
            <w:r w:rsidRPr="00403A0A">
              <w:rPr>
                <w:bCs/>
              </w:rPr>
              <w:t>,  Polskie Towarzystwo Informacji Przestrzennej,  Warszawa 2003</w:t>
            </w:r>
            <w:r w:rsidR="00403A0A">
              <w:rPr>
                <w:bCs/>
              </w:rPr>
              <w:t>.</w:t>
            </w:r>
          </w:p>
          <w:p w14:paraId="46313389" w14:textId="77777777" w:rsidR="00D5734D" w:rsidRPr="003E22D2" w:rsidRDefault="00D5734D" w:rsidP="00844ABD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ind w:left="284" w:hanging="284"/>
              <w:rPr>
                <w:rFonts w:eastAsia="Lucida Sans Unicode" w:cs="Mangal"/>
                <w:kern w:val="2"/>
                <w:sz w:val="24"/>
                <w:szCs w:val="24"/>
                <w:lang w:eastAsia="hi-IN" w:bidi="hi-IN"/>
              </w:rPr>
            </w:pPr>
            <w:r w:rsidRPr="00403A0A">
              <w:rPr>
                <w:bCs/>
              </w:rPr>
              <w:lastRenderedPageBreak/>
              <w:t xml:space="preserve">Internetowy Leksykon </w:t>
            </w:r>
            <w:proofErr w:type="spellStart"/>
            <w:r w:rsidRPr="00403A0A">
              <w:rPr>
                <w:bCs/>
              </w:rPr>
              <w:t>Geomatyczny</w:t>
            </w:r>
            <w:proofErr w:type="spellEnd"/>
          </w:p>
          <w:p w14:paraId="4A5C4429" w14:textId="1B56F616" w:rsidR="003E22D2" w:rsidRPr="006C0BF8" w:rsidRDefault="003E22D2" w:rsidP="003E22D2">
            <w:pPr>
              <w:rPr>
                <w:rFonts w:ascii="Roboto" w:eastAsia="Times New Roman" w:hAnsi="Roboto" w:cs="Times New Roman"/>
                <w:sz w:val="21"/>
                <w:szCs w:val="21"/>
                <w:shd w:val="clear" w:color="auto" w:fill="FFFFFF"/>
                <w:lang w:eastAsia="pl-PL"/>
              </w:rPr>
            </w:pPr>
            <w:r w:rsidRPr="006C0BF8">
              <w:rPr>
                <w:rFonts w:eastAsia="Lucida Sans Unicode"/>
                <w:bCs/>
                <w:kern w:val="2"/>
                <w:sz w:val="24"/>
                <w:szCs w:val="24"/>
                <w:lang w:eastAsia="hi-IN" w:bidi="hi-IN"/>
              </w:rPr>
              <w:t xml:space="preserve">5. W. Izdebski: </w:t>
            </w:r>
            <w:r w:rsidRPr="006C0BF8">
              <w:rPr>
                <w:rFonts w:eastAsia="Lucida Sans Unicode"/>
                <w:bCs/>
                <w:i/>
                <w:iCs/>
                <w:kern w:val="2"/>
                <w:sz w:val="24"/>
                <w:szCs w:val="24"/>
                <w:lang w:eastAsia="hi-IN" w:bidi="hi-IN"/>
              </w:rPr>
              <w:t xml:space="preserve">Wykłady SIT. </w:t>
            </w:r>
            <w:r w:rsidRPr="006C0BF8">
              <w:rPr>
                <w:rFonts w:ascii="Roboto" w:eastAsia="Times New Roman" w:hAnsi="Roboto" w:cs="Times New Roman"/>
                <w:sz w:val="21"/>
                <w:szCs w:val="21"/>
                <w:shd w:val="clear" w:color="auto" w:fill="FFFFFF"/>
                <w:lang w:eastAsia="pl-PL"/>
              </w:rPr>
              <w:t>https://izdebski.edu.pl/WykladySIT/WykladSIT</w:t>
            </w:r>
          </w:p>
          <w:p w14:paraId="79CCE637" w14:textId="05402A08" w:rsidR="003E22D2" w:rsidRPr="00403A0A" w:rsidRDefault="003E22D2" w:rsidP="003E22D2">
            <w:pPr>
              <w:rPr>
                <w:rFonts w:eastAsia="Lucida Sans Unicode" w:cs="Mangal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B23DD5" w14:paraId="4F0D083A" w14:textId="77777777" w:rsidTr="009F7267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8"/>
          </w:tcPr>
          <w:p w14:paraId="1918AB22" w14:textId="77777777" w:rsidR="00B23DD5" w:rsidRDefault="00B23DD5" w:rsidP="009F7267">
            <w:pPr>
              <w:rPr>
                <w:b/>
              </w:rPr>
            </w:pPr>
            <w:r>
              <w:rPr>
                <w:b/>
              </w:rPr>
              <w:lastRenderedPageBreak/>
              <w:t>Literatura zalecana/fakultatywna:</w:t>
            </w:r>
          </w:p>
          <w:p w14:paraId="6269FDEF" w14:textId="77777777" w:rsidR="00D5734D" w:rsidRPr="00D5734D" w:rsidRDefault="00D5734D" w:rsidP="00D5734D">
            <w:pPr>
              <w:pStyle w:val="Akapitzlist"/>
              <w:numPr>
                <w:ilvl w:val="0"/>
                <w:numId w:val="6"/>
              </w:numPr>
              <w:rPr>
                <w:bCs/>
              </w:rPr>
            </w:pPr>
            <w:r w:rsidRPr="00D5734D">
              <w:rPr>
                <w:bCs/>
                <w:i/>
                <w:iCs/>
              </w:rPr>
              <w:t>artykuły rozproszone w czasopismach</w:t>
            </w:r>
            <w:r>
              <w:t xml:space="preserve"> </w:t>
            </w:r>
            <w:r w:rsidRPr="00D5734D">
              <w:rPr>
                <w:bCs/>
                <w:i/>
                <w:iCs/>
              </w:rPr>
              <w:t>Przegląd Geodezyjny i  Geodeta</w:t>
            </w:r>
            <w:r w:rsidRPr="00D5734D">
              <w:rPr>
                <w:bCs/>
              </w:rPr>
              <w:t xml:space="preserve"> </w:t>
            </w:r>
          </w:p>
          <w:p w14:paraId="173F97B6" w14:textId="77777777" w:rsidR="00B23DD5" w:rsidRPr="00D5734D" w:rsidRDefault="00D5734D" w:rsidP="00D5734D">
            <w:pPr>
              <w:pStyle w:val="Akapitzlist"/>
              <w:numPr>
                <w:ilvl w:val="0"/>
                <w:numId w:val="6"/>
              </w:numPr>
              <w:rPr>
                <w:bCs/>
                <w:i/>
                <w:iCs/>
              </w:rPr>
            </w:pPr>
            <w:r w:rsidRPr="00D5734D">
              <w:rPr>
                <w:bCs/>
              </w:rPr>
              <w:t xml:space="preserve">Ustawa </w:t>
            </w:r>
            <w:r w:rsidRPr="00D5734D">
              <w:rPr>
                <w:bCs/>
                <w:i/>
                <w:iCs/>
              </w:rPr>
              <w:t xml:space="preserve">Prawo geodezyjne i kartograficzne </w:t>
            </w:r>
            <w:r w:rsidRPr="00D5734D">
              <w:rPr>
                <w:bCs/>
              </w:rPr>
              <w:t>z 17.05.1989 r.</w:t>
            </w:r>
          </w:p>
          <w:p w14:paraId="7DABEB71" w14:textId="77777777" w:rsidR="00D5734D" w:rsidRDefault="00D5734D" w:rsidP="00D5734D">
            <w:pPr>
              <w:pStyle w:val="Akapitzlist"/>
              <w:numPr>
                <w:ilvl w:val="0"/>
                <w:numId w:val="6"/>
              </w:numPr>
              <w:rPr>
                <w:bCs/>
                <w:i/>
                <w:iCs/>
              </w:rPr>
            </w:pPr>
            <w:r w:rsidRPr="002F136A">
              <w:rPr>
                <w:bCs/>
              </w:rPr>
              <w:t xml:space="preserve">Rozporządzenie Ministra Rozwoju Regionalnego i Budownictwa z dnia 12 lipca 2001 r. </w:t>
            </w:r>
            <w:r w:rsidRPr="002F136A">
              <w:rPr>
                <w:bCs/>
                <w:i/>
                <w:iCs/>
              </w:rPr>
              <w:t xml:space="preserve"> w sprawie szczegółowych zasad i trybu założenia i prowadzenia krajowego systemu informacji o terenie</w:t>
            </w:r>
          </w:p>
          <w:p w14:paraId="47745572" w14:textId="77777777" w:rsidR="00D5734D" w:rsidRPr="00D5734D" w:rsidRDefault="00D5734D" w:rsidP="00D5734D">
            <w:pPr>
              <w:pStyle w:val="Akapitzlist"/>
              <w:numPr>
                <w:ilvl w:val="0"/>
                <w:numId w:val="6"/>
              </w:numPr>
              <w:rPr>
                <w:bCs/>
                <w:i/>
                <w:iCs/>
              </w:rPr>
            </w:pPr>
            <w:r>
              <w:rPr>
                <w:bCs/>
              </w:rPr>
              <w:t xml:space="preserve">Ustawa </w:t>
            </w:r>
            <w:r w:rsidRPr="002F136A">
              <w:rPr>
                <w:bCs/>
                <w:i/>
              </w:rPr>
              <w:t xml:space="preserve">o informatyzacji </w:t>
            </w:r>
            <w:r>
              <w:rPr>
                <w:bCs/>
                <w:i/>
              </w:rPr>
              <w:t xml:space="preserve">działalności </w:t>
            </w:r>
            <w:r w:rsidRPr="002F136A">
              <w:rPr>
                <w:bCs/>
                <w:i/>
              </w:rPr>
              <w:t>podmiotów realizujących zadania publiczne</w:t>
            </w:r>
            <w:r>
              <w:rPr>
                <w:bCs/>
              </w:rPr>
              <w:t xml:space="preserve"> z dnia 17 lutego 2005 r.</w:t>
            </w:r>
          </w:p>
          <w:p w14:paraId="54FED8F2" w14:textId="77777777" w:rsidR="00D5734D" w:rsidRPr="00D5734D" w:rsidRDefault="00D5734D" w:rsidP="00D5734D">
            <w:pPr>
              <w:pStyle w:val="Akapitzlist"/>
              <w:numPr>
                <w:ilvl w:val="0"/>
                <w:numId w:val="6"/>
              </w:numPr>
              <w:rPr>
                <w:bCs/>
                <w:i/>
                <w:iCs/>
              </w:rPr>
            </w:pPr>
            <w:r>
              <w:rPr>
                <w:bCs/>
              </w:rPr>
              <w:t xml:space="preserve">Ustawa </w:t>
            </w:r>
            <w:r w:rsidRPr="002F136A">
              <w:rPr>
                <w:bCs/>
                <w:i/>
              </w:rPr>
              <w:t>o infrastrukturze informacji przestrzennej</w:t>
            </w:r>
            <w:r>
              <w:rPr>
                <w:bCs/>
              </w:rPr>
              <w:t xml:space="preserve"> z dnia 4 marca 2010 r.</w:t>
            </w:r>
          </w:p>
          <w:p w14:paraId="4FD59048" w14:textId="77777777" w:rsidR="00F46C74" w:rsidRPr="00D5734D" w:rsidRDefault="00D5734D" w:rsidP="009F7267">
            <w:pPr>
              <w:pStyle w:val="Akapitzlist"/>
              <w:numPr>
                <w:ilvl w:val="0"/>
                <w:numId w:val="6"/>
              </w:numPr>
              <w:rPr>
                <w:bCs/>
                <w:i/>
                <w:iCs/>
              </w:rPr>
            </w:pPr>
            <w:r>
              <w:rPr>
                <w:bCs/>
              </w:rPr>
              <w:t xml:space="preserve">Rozporządzenie Ministra Spraw Wewnętrznych i Administracji </w:t>
            </w:r>
            <w:r w:rsidRPr="002F136A">
              <w:rPr>
                <w:bCs/>
                <w:i/>
              </w:rPr>
              <w:t>w sprawie ewidencji zbiorów i usług danych przestrzennych objętych infrastrukturą informacji przestrzennej</w:t>
            </w:r>
            <w:r>
              <w:rPr>
                <w:bCs/>
              </w:rPr>
              <w:t xml:space="preserve"> z dnia 20 października 2010 r.</w:t>
            </w:r>
          </w:p>
        </w:tc>
      </w:tr>
      <w:tr w:rsidR="00B23DD5" w14:paraId="4BA81191" w14:textId="77777777" w:rsidTr="009F7267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8"/>
          </w:tcPr>
          <w:p w14:paraId="42016C64" w14:textId="77777777" w:rsidR="00B23DD5" w:rsidRDefault="00B23DD5" w:rsidP="00B23DD5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I – informacje dodatkowe</w:t>
            </w:r>
          </w:p>
        </w:tc>
      </w:tr>
      <w:tr w:rsidR="00B23DD5" w14:paraId="01B5ACD2" w14:textId="77777777" w:rsidTr="00403A0A">
        <w:tblPrEx>
          <w:tblLook w:val="04A0" w:firstRow="1" w:lastRow="0" w:firstColumn="1" w:lastColumn="0" w:noHBand="0" w:noVBand="1"/>
        </w:tblPrEx>
        <w:tc>
          <w:tcPr>
            <w:tcW w:w="4928" w:type="dxa"/>
            <w:gridSpan w:val="3"/>
          </w:tcPr>
          <w:p w14:paraId="09B6CE55" w14:textId="77777777" w:rsidR="00B23DD5" w:rsidRDefault="00B23DD5" w:rsidP="00B23DD5">
            <w:pPr>
              <w:rPr>
                <w:b/>
                <w:sz w:val="28"/>
                <w:szCs w:val="28"/>
              </w:rPr>
            </w:pPr>
            <w:r>
              <w:rPr>
                <w:b/>
              </w:rPr>
              <w:t>Imię i nazwisko sprawdzającego:</w:t>
            </w:r>
          </w:p>
        </w:tc>
        <w:tc>
          <w:tcPr>
            <w:tcW w:w="4360" w:type="dxa"/>
            <w:gridSpan w:val="5"/>
          </w:tcPr>
          <w:p w14:paraId="45164083" w14:textId="77777777" w:rsidR="00B23DD5" w:rsidRPr="00403A0A" w:rsidRDefault="00853D5A" w:rsidP="00B23DD5">
            <w:r w:rsidRPr="00403A0A">
              <w:t xml:space="preserve">Marian </w:t>
            </w:r>
            <w:proofErr w:type="spellStart"/>
            <w:r w:rsidRPr="00403A0A">
              <w:t>Czochań</w:t>
            </w:r>
            <w:r w:rsidR="002B7FCF" w:rsidRPr="00403A0A">
              <w:t>ski</w:t>
            </w:r>
            <w:proofErr w:type="spellEnd"/>
          </w:p>
        </w:tc>
      </w:tr>
      <w:tr w:rsidR="00B23DD5" w14:paraId="79B0D435" w14:textId="77777777" w:rsidTr="00403A0A">
        <w:tblPrEx>
          <w:tblLook w:val="04A0" w:firstRow="1" w:lastRow="0" w:firstColumn="1" w:lastColumn="0" w:noHBand="0" w:noVBand="1"/>
        </w:tblPrEx>
        <w:tc>
          <w:tcPr>
            <w:tcW w:w="4928" w:type="dxa"/>
            <w:gridSpan w:val="3"/>
          </w:tcPr>
          <w:p w14:paraId="31B3B5DA" w14:textId="77777777" w:rsidR="00B23DD5" w:rsidRDefault="00B23DD5" w:rsidP="00B23DD5">
            <w:pPr>
              <w:rPr>
                <w:b/>
                <w:sz w:val="28"/>
                <w:szCs w:val="28"/>
              </w:rPr>
            </w:pPr>
            <w:r>
              <w:rPr>
                <w:b/>
              </w:rPr>
              <w:t>Dane kontaktowe:</w:t>
            </w:r>
          </w:p>
        </w:tc>
        <w:tc>
          <w:tcPr>
            <w:tcW w:w="4360" w:type="dxa"/>
            <w:gridSpan w:val="5"/>
          </w:tcPr>
          <w:p w14:paraId="56544390" w14:textId="77777777" w:rsidR="00B23DD5" w:rsidRPr="00403A0A" w:rsidRDefault="002B7FCF" w:rsidP="00B23DD5">
            <w:r w:rsidRPr="00403A0A">
              <w:t>marian.czochanski@wp.pl</w:t>
            </w:r>
          </w:p>
        </w:tc>
      </w:tr>
    </w:tbl>
    <w:p w14:paraId="0FCA00D9" w14:textId="77777777" w:rsidR="00CB3857" w:rsidRDefault="00CB3857"/>
    <w:p w14:paraId="538F4798" w14:textId="77777777" w:rsidR="003A74AA" w:rsidRDefault="003A74AA">
      <w:pPr>
        <w:rPr>
          <w:b/>
          <w:sz w:val="18"/>
          <w:szCs w:val="18"/>
        </w:rPr>
      </w:pPr>
      <w:r>
        <w:rPr>
          <w:b/>
          <w:sz w:val="18"/>
          <w:szCs w:val="18"/>
        </w:rPr>
        <w:br w:type="page"/>
      </w:r>
    </w:p>
    <w:p w14:paraId="3ABA65FD" w14:textId="77777777" w:rsidR="00403A0A" w:rsidRDefault="003A74AA" w:rsidP="002346AF">
      <w:pPr>
        <w:tabs>
          <w:tab w:val="left" w:pos="3720"/>
        </w:tabs>
        <w:spacing w:after="0" w:line="240" w:lineRule="auto"/>
        <w:jc w:val="center"/>
        <w:rPr>
          <w:rFonts w:cstheme="minorHAnsi"/>
          <w:b/>
        </w:rPr>
      </w:pPr>
      <w:r w:rsidRPr="00403A0A">
        <w:rPr>
          <w:rFonts w:cstheme="minorHAnsi"/>
          <w:b/>
        </w:rPr>
        <w:lastRenderedPageBreak/>
        <w:t>Tabele sprawdzając</w:t>
      </w:r>
      <w:r w:rsidR="00581929" w:rsidRPr="00403A0A">
        <w:rPr>
          <w:rFonts w:cstheme="minorHAnsi"/>
          <w:b/>
        </w:rPr>
        <w:t>e program nauczania</w:t>
      </w:r>
      <w:r w:rsidR="00581929" w:rsidRPr="00403A0A">
        <w:rPr>
          <w:rFonts w:cstheme="minorHAnsi"/>
          <w:b/>
        </w:rPr>
        <w:br/>
        <w:t xml:space="preserve">przedmiotu </w:t>
      </w:r>
      <w:r w:rsidR="00853D5A" w:rsidRPr="00403A0A">
        <w:rPr>
          <w:rFonts w:cstheme="minorHAnsi"/>
          <w:b/>
        </w:rPr>
        <w:t>SYSTEMY INFORMACJI PRZESTRZENNEJ</w:t>
      </w:r>
      <w:r w:rsidR="00581929" w:rsidRPr="00403A0A">
        <w:rPr>
          <w:rFonts w:cstheme="minorHAnsi"/>
          <w:b/>
        </w:rPr>
        <w:t xml:space="preserve"> </w:t>
      </w:r>
      <w:r w:rsidRPr="00403A0A">
        <w:rPr>
          <w:rFonts w:cstheme="minorHAnsi"/>
          <w:b/>
        </w:rPr>
        <w:br/>
        <w:t xml:space="preserve">na kierunku </w:t>
      </w:r>
      <w:r w:rsidR="00853D5A" w:rsidRPr="00403A0A">
        <w:rPr>
          <w:rFonts w:cstheme="minorHAnsi"/>
          <w:b/>
        </w:rPr>
        <w:t>INŻYNIERIA ŚRODOWISKA</w:t>
      </w:r>
    </w:p>
    <w:p w14:paraId="1BE77799" w14:textId="77777777" w:rsidR="00403A0A" w:rsidRPr="00403A0A" w:rsidRDefault="00403A0A" w:rsidP="00403A0A">
      <w:pPr>
        <w:tabs>
          <w:tab w:val="left" w:pos="3720"/>
        </w:tabs>
        <w:spacing w:after="0" w:line="240" w:lineRule="auto"/>
        <w:jc w:val="center"/>
        <w:rPr>
          <w:rFonts w:cstheme="minorHAnsi"/>
          <w:b/>
        </w:rPr>
      </w:pPr>
    </w:p>
    <w:p w14:paraId="19E3F683" w14:textId="77777777" w:rsidR="003A74AA" w:rsidRDefault="003A74AA" w:rsidP="00403A0A">
      <w:pPr>
        <w:tabs>
          <w:tab w:val="left" w:pos="3720"/>
        </w:tabs>
        <w:spacing w:after="0" w:line="240" w:lineRule="auto"/>
        <w:jc w:val="both"/>
        <w:rPr>
          <w:rFonts w:cstheme="minorHAnsi"/>
          <w:b/>
        </w:rPr>
      </w:pPr>
      <w:r w:rsidRPr="00403A0A">
        <w:rPr>
          <w:rFonts w:cstheme="minorHAnsi"/>
          <w:b/>
        </w:rPr>
        <w:t>Tabela 1. Sprawdzenie, czy metody oceniania gwarantują określenie zakresu, w jakim uczący się osiągnął zakładane kompetencje – powiązane efektów kształcenia, metod uczenia  się i oceniania:</w:t>
      </w:r>
    </w:p>
    <w:p w14:paraId="5974AF78" w14:textId="77777777" w:rsidR="00403A0A" w:rsidRPr="00403A0A" w:rsidRDefault="00403A0A" w:rsidP="00403A0A">
      <w:pPr>
        <w:tabs>
          <w:tab w:val="left" w:pos="3720"/>
        </w:tabs>
        <w:spacing w:after="0" w:line="240" w:lineRule="auto"/>
        <w:jc w:val="both"/>
        <w:rPr>
          <w:rFonts w:cstheme="minorHAnsi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791"/>
        <w:gridCol w:w="727"/>
        <w:gridCol w:w="709"/>
        <w:gridCol w:w="709"/>
        <w:gridCol w:w="850"/>
        <w:gridCol w:w="851"/>
        <w:gridCol w:w="850"/>
      </w:tblGrid>
      <w:tr w:rsidR="00B532F1" w:rsidRPr="00403A0A" w14:paraId="060DF947" w14:textId="77777777" w:rsidTr="00A843F8">
        <w:trPr>
          <w:jc w:val="center"/>
        </w:trPr>
        <w:tc>
          <w:tcPr>
            <w:tcW w:w="1791" w:type="dxa"/>
            <w:vMerge w:val="restart"/>
            <w:vAlign w:val="center"/>
          </w:tcPr>
          <w:p w14:paraId="6C7C6B0E" w14:textId="77777777" w:rsidR="00B532F1" w:rsidRPr="00403A0A" w:rsidRDefault="00B532F1" w:rsidP="00403A0A">
            <w:pPr>
              <w:jc w:val="center"/>
              <w:rPr>
                <w:rFonts w:cstheme="minorHAnsi"/>
                <w:b/>
              </w:rPr>
            </w:pPr>
            <w:r w:rsidRPr="00403A0A">
              <w:rPr>
                <w:rFonts w:cstheme="minorHAnsi"/>
                <w:b/>
              </w:rPr>
              <w:t>Efekty</w:t>
            </w:r>
            <w:r w:rsidRPr="00403A0A">
              <w:rPr>
                <w:rFonts w:cstheme="minorHAnsi"/>
                <w:b/>
              </w:rPr>
              <w:br/>
              <w:t>kształcenia</w:t>
            </w:r>
          </w:p>
        </w:tc>
        <w:tc>
          <w:tcPr>
            <w:tcW w:w="4696" w:type="dxa"/>
            <w:gridSpan w:val="6"/>
          </w:tcPr>
          <w:p w14:paraId="7C23D777" w14:textId="77777777" w:rsidR="00B532F1" w:rsidRPr="00403A0A" w:rsidRDefault="00B532F1" w:rsidP="00403A0A">
            <w:pPr>
              <w:jc w:val="center"/>
              <w:rPr>
                <w:rFonts w:cstheme="minorHAnsi"/>
                <w:b/>
              </w:rPr>
            </w:pPr>
            <w:r w:rsidRPr="00403A0A">
              <w:rPr>
                <w:rFonts w:cstheme="minorHAnsi"/>
                <w:b/>
              </w:rPr>
              <w:t>Metoda oceniania</w:t>
            </w:r>
          </w:p>
        </w:tc>
      </w:tr>
      <w:tr w:rsidR="00B532F1" w:rsidRPr="00403A0A" w14:paraId="7B6BA530" w14:textId="77777777" w:rsidTr="00A843F8">
        <w:trPr>
          <w:jc w:val="center"/>
        </w:trPr>
        <w:tc>
          <w:tcPr>
            <w:tcW w:w="1791" w:type="dxa"/>
            <w:vMerge/>
          </w:tcPr>
          <w:p w14:paraId="6120D4CF" w14:textId="77777777" w:rsidR="00B532F1" w:rsidRPr="00403A0A" w:rsidRDefault="00B532F1" w:rsidP="00403A0A">
            <w:pPr>
              <w:pStyle w:val="Akapitzlist"/>
              <w:ind w:left="426"/>
              <w:rPr>
                <w:rFonts w:cstheme="minorHAnsi"/>
                <w:b/>
              </w:rPr>
            </w:pPr>
          </w:p>
        </w:tc>
        <w:tc>
          <w:tcPr>
            <w:tcW w:w="727" w:type="dxa"/>
          </w:tcPr>
          <w:p w14:paraId="4390F5FF" w14:textId="77777777" w:rsidR="00B532F1" w:rsidRPr="00403A0A" w:rsidRDefault="00B532F1" w:rsidP="00403A0A">
            <w:pPr>
              <w:jc w:val="center"/>
              <w:rPr>
                <w:rFonts w:cstheme="minorHAnsi"/>
                <w:b/>
              </w:rPr>
            </w:pPr>
            <w:r w:rsidRPr="00403A0A">
              <w:rPr>
                <w:rFonts w:cstheme="minorHAnsi"/>
                <w:b/>
              </w:rPr>
              <w:t>F1</w:t>
            </w:r>
          </w:p>
        </w:tc>
        <w:tc>
          <w:tcPr>
            <w:tcW w:w="709" w:type="dxa"/>
          </w:tcPr>
          <w:p w14:paraId="2B3A0796" w14:textId="77777777" w:rsidR="00B532F1" w:rsidRPr="00403A0A" w:rsidRDefault="00B532F1" w:rsidP="00403A0A">
            <w:pPr>
              <w:jc w:val="center"/>
              <w:rPr>
                <w:rFonts w:cstheme="minorHAnsi"/>
                <w:b/>
              </w:rPr>
            </w:pPr>
            <w:r w:rsidRPr="00403A0A">
              <w:rPr>
                <w:rFonts w:cstheme="minorHAnsi"/>
                <w:b/>
              </w:rPr>
              <w:t>F2</w:t>
            </w:r>
            <w:r w:rsidRPr="00403A0A">
              <w:rPr>
                <w:rFonts w:cstheme="minorHAnsi"/>
                <w:b/>
              </w:rPr>
              <w:br/>
            </w:r>
          </w:p>
        </w:tc>
        <w:tc>
          <w:tcPr>
            <w:tcW w:w="709" w:type="dxa"/>
          </w:tcPr>
          <w:p w14:paraId="6C41D810" w14:textId="77777777" w:rsidR="00B532F1" w:rsidRPr="00403A0A" w:rsidRDefault="00B532F1" w:rsidP="00403A0A">
            <w:pPr>
              <w:jc w:val="center"/>
              <w:rPr>
                <w:rFonts w:cstheme="minorHAnsi"/>
                <w:b/>
              </w:rPr>
            </w:pPr>
            <w:r w:rsidRPr="00403A0A">
              <w:rPr>
                <w:rFonts w:cstheme="minorHAnsi"/>
                <w:b/>
              </w:rPr>
              <w:t>F3</w:t>
            </w:r>
            <w:r w:rsidRPr="00403A0A">
              <w:rPr>
                <w:rFonts w:cstheme="minorHAnsi"/>
                <w:b/>
              </w:rPr>
              <w:br/>
            </w:r>
          </w:p>
        </w:tc>
        <w:tc>
          <w:tcPr>
            <w:tcW w:w="850" w:type="dxa"/>
          </w:tcPr>
          <w:p w14:paraId="350ABE19" w14:textId="77777777" w:rsidR="00B532F1" w:rsidRPr="00403A0A" w:rsidRDefault="00B532F1" w:rsidP="00403A0A">
            <w:pPr>
              <w:jc w:val="center"/>
              <w:rPr>
                <w:rFonts w:cstheme="minorHAnsi"/>
                <w:b/>
              </w:rPr>
            </w:pPr>
            <w:r w:rsidRPr="00403A0A">
              <w:rPr>
                <w:rFonts w:cstheme="minorHAnsi"/>
                <w:b/>
              </w:rPr>
              <w:t>P1</w:t>
            </w:r>
            <w:r w:rsidRPr="00403A0A">
              <w:rPr>
                <w:rFonts w:cstheme="minorHAnsi"/>
                <w:b/>
              </w:rPr>
              <w:br/>
            </w:r>
          </w:p>
        </w:tc>
        <w:tc>
          <w:tcPr>
            <w:tcW w:w="851" w:type="dxa"/>
          </w:tcPr>
          <w:p w14:paraId="782B884A" w14:textId="77777777" w:rsidR="00B532F1" w:rsidRPr="00403A0A" w:rsidRDefault="00B532F1" w:rsidP="00403A0A">
            <w:pPr>
              <w:jc w:val="center"/>
              <w:rPr>
                <w:rFonts w:cstheme="minorHAnsi"/>
                <w:b/>
              </w:rPr>
            </w:pPr>
            <w:r w:rsidRPr="00403A0A">
              <w:rPr>
                <w:rFonts w:cstheme="minorHAnsi"/>
                <w:b/>
              </w:rPr>
              <w:t>P2</w:t>
            </w:r>
          </w:p>
        </w:tc>
        <w:tc>
          <w:tcPr>
            <w:tcW w:w="850" w:type="dxa"/>
          </w:tcPr>
          <w:p w14:paraId="39187C77" w14:textId="77777777" w:rsidR="00B532F1" w:rsidRPr="00403A0A" w:rsidRDefault="00B532F1" w:rsidP="00403A0A">
            <w:pPr>
              <w:jc w:val="center"/>
              <w:rPr>
                <w:rFonts w:cstheme="minorHAnsi"/>
                <w:b/>
              </w:rPr>
            </w:pPr>
            <w:r w:rsidRPr="00403A0A">
              <w:rPr>
                <w:rFonts w:cstheme="minorHAnsi"/>
                <w:b/>
              </w:rPr>
              <w:t>P3</w:t>
            </w:r>
            <w:r w:rsidRPr="00403A0A">
              <w:rPr>
                <w:rFonts w:cstheme="minorHAnsi"/>
                <w:b/>
              </w:rPr>
              <w:br/>
            </w:r>
          </w:p>
        </w:tc>
      </w:tr>
      <w:tr w:rsidR="00B532F1" w:rsidRPr="00403A0A" w14:paraId="1E7E4112" w14:textId="77777777" w:rsidTr="00A843F8">
        <w:trPr>
          <w:jc w:val="center"/>
        </w:trPr>
        <w:tc>
          <w:tcPr>
            <w:tcW w:w="1791" w:type="dxa"/>
          </w:tcPr>
          <w:p w14:paraId="6BAD18F9" w14:textId="77777777" w:rsidR="00B532F1" w:rsidRPr="00403A0A" w:rsidRDefault="00B532F1" w:rsidP="00403A0A">
            <w:pPr>
              <w:pStyle w:val="Akapitzlist"/>
              <w:ind w:left="426"/>
              <w:rPr>
                <w:rFonts w:cstheme="minorHAnsi"/>
                <w:b/>
              </w:rPr>
            </w:pPr>
            <w:r w:rsidRPr="00403A0A">
              <w:rPr>
                <w:rFonts w:cstheme="minorHAnsi"/>
                <w:b/>
              </w:rPr>
              <w:t>EKW1</w:t>
            </w:r>
          </w:p>
        </w:tc>
        <w:tc>
          <w:tcPr>
            <w:tcW w:w="727" w:type="dxa"/>
          </w:tcPr>
          <w:p w14:paraId="6AA3F015" w14:textId="77777777" w:rsidR="00B532F1" w:rsidRPr="00403A0A" w:rsidRDefault="00B532F1" w:rsidP="00403A0A">
            <w:pPr>
              <w:jc w:val="center"/>
              <w:rPr>
                <w:rFonts w:cstheme="minorHAnsi"/>
              </w:rPr>
            </w:pPr>
            <w:r w:rsidRPr="00403A0A">
              <w:rPr>
                <w:rFonts w:cstheme="minorHAnsi"/>
              </w:rPr>
              <w:t>x</w:t>
            </w:r>
          </w:p>
        </w:tc>
        <w:tc>
          <w:tcPr>
            <w:tcW w:w="709" w:type="dxa"/>
          </w:tcPr>
          <w:p w14:paraId="2E3E3790" w14:textId="77777777" w:rsidR="00B532F1" w:rsidRPr="00403A0A" w:rsidRDefault="00B532F1" w:rsidP="00403A0A">
            <w:pPr>
              <w:jc w:val="center"/>
              <w:rPr>
                <w:rFonts w:cstheme="minorHAnsi"/>
              </w:rPr>
            </w:pPr>
            <w:r w:rsidRPr="00403A0A">
              <w:rPr>
                <w:rFonts w:cstheme="minorHAnsi"/>
              </w:rPr>
              <w:t>x</w:t>
            </w:r>
          </w:p>
        </w:tc>
        <w:tc>
          <w:tcPr>
            <w:tcW w:w="709" w:type="dxa"/>
          </w:tcPr>
          <w:p w14:paraId="23E6524D" w14:textId="77777777" w:rsidR="00B532F1" w:rsidRPr="00403A0A" w:rsidRDefault="00B532F1" w:rsidP="00403A0A">
            <w:pPr>
              <w:jc w:val="center"/>
              <w:rPr>
                <w:rFonts w:cstheme="minorHAnsi"/>
              </w:rPr>
            </w:pPr>
          </w:p>
        </w:tc>
        <w:tc>
          <w:tcPr>
            <w:tcW w:w="850" w:type="dxa"/>
          </w:tcPr>
          <w:p w14:paraId="55F01648" w14:textId="77777777" w:rsidR="00B532F1" w:rsidRPr="00403A0A" w:rsidRDefault="00B532F1" w:rsidP="00403A0A">
            <w:pPr>
              <w:jc w:val="center"/>
              <w:rPr>
                <w:rFonts w:cstheme="minorHAnsi"/>
              </w:rPr>
            </w:pPr>
            <w:r w:rsidRPr="00403A0A">
              <w:rPr>
                <w:rFonts w:cstheme="minorHAnsi"/>
              </w:rPr>
              <w:t>x</w:t>
            </w:r>
          </w:p>
        </w:tc>
        <w:tc>
          <w:tcPr>
            <w:tcW w:w="851" w:type="dxa"/>
          </w:tcPr>
          <w:p w14:paraId="7693BED7" w14:textId="77777777" w:rsidR="00B532F1" w:rsidRPr="00403A0A" w:rsidRDefault="00B532F1" w:rsidP="00403A0A">
            <w:pPr>
              <w:jc w:val="center"/>
              <w:rPr>
                <w:rFonts w:cstheme="minorHAnsi"/>
              </w:rPr>
            </w:pPr>
          </w:p>
        </w:tc>
        <w:tc>
          <w:tcPr>
            <w:tcW w:w="850" w:type="dxa"/>
          </w:tcPr>
          <w:p w14:paraId="1D0D3385" w14:textId="77777777" w:rsidR="00B532F1" w:rsidRPr="00403A0A" w:rsidRDefault="00B532F1" w:rsidP="00403A0A">
            <w:pPr>
              <w:jc w:val="center"/>
              <w:rPr>
                <w:rFonts w:cstheme="minorHAnsi"/>
              </w:rPr>
            </w:pPr>
            <w:r w:rsidRPr="00403A0A">
              <w:rPr>
                <w:rFonts w:cstheme="minorHAnsi"/>
              </w:rPr>
              <w:t>x</w:t>
            </w:r>
          </w:p>
        </w:tc>
      </w:tr>
      <w:tr w:rsidR="00B532F1" w:rsidRPr="00403A0A" w14:paraId="6F59CD7E" w14:textId="77777777" w:rsidTr="00A843F8">
        <w:trPr>
          <w:jc w:val="center"/>
        </w:trPr>
        <w:tc>
          <w:tcPr>
            <w:tcW w:w="1791" w:type="dxa"/>
          </w:tcPr>
          <w:p w14:paraId="6C931B84" w14:textId="77777777" w:rsidR="00B532F1" w:rsidRPr="00403A0A" w:rsidRDefault="00B532F1" w:rsidP="00403A0A">
            <w:pPr>
              <w:pStyle w:val="Akapitzlist"/>
              <w:ind w:left="426"/>
              <w:rPr>
                <w:rFonts w:cstheme="minorHAnsi"/>
                <w:b/>
              </w:rPr>
            </w:pPr>
            <w:r w:rsidRPr="00403A0A">
              <w:rPr>
                <w:rFonts w:cstheme="minorHAnsi"/>
                <w:b/>
              </w:rPr>
              <w:t>EKW2</w:t>
            </w:r>
          </w:p>
        </w:tc>
        <w:tc>
          <w:tcPr>
            <w:tcW w:w="727" w:type="dxa"/>
          </w:tcPr>
          <w:p w14:paraId="629377D5" w14:textId="77777777" w:rsidR="00B532F1" w:rsidRPr="00403A0A" w:rsidRDefault="00B532F1" w:rsidP="00403A0A">
            <w:pPr>
              <w:jc w:val="center"/>
              <w:rPr>
                <w:rFonts w:cstheme="minorHAnsi"/>
              </w:rPr>
            </w:pPr>
          </w:p>
        </w:tc>
        <w:tc>
          <w:tcPr>
            <w:tcW w:w="709" w:type="dxa"/>
          </w:tcPr>
          <w:p w14:paraId="4E692156" w14:textId="77777777" w:rsidR="00B532F1" w:rsidRPr="00403A0A" w:rsidRDefault="00B532F1" w:rsidP="00403A0A">
            <w:pPr>
              <w:jc w:val="center"/>
              <w:rPr>
                <w:rFonts w:cstheme="minorHAnsi"/>
              </w:rPr>
            </w:pPr>
            <w:r w:rsidRPr="00403A0A">
              <w:rPr>
                <w:rFonts w:cstheme="minorHAnsi"/>
              </w:rPr>
              <w:t>x</w:t>
            </w:r>
          </w:p>
        </w:tc>
        <w:tc>
          <w:tcPr>
            <w:tcW w:w="709" w:type="dxa"/>
          </w:tcPr>
          <w:p w14:paraId="3230BCDB" w14:textId="77777777" w:rsidR="00B532F1" w:rsidRPr="00403A0A" w:rsidRDefault="00B532F1" w:rsidP="00403A0A">
            <w:pPr>
              <w:jc w:val="center"/>
              <w:rPr>
                <w:rFonts w:cstheme="minorHAnsi"/>
              </w:rPr>
            </w:pPr>
          </w:p>
        </w:tc>
        <w:tc>
          <w:tcPr>
            <w:tcW w:w="850" w:type="dxa"/>
          </w:tcPr>
          <w:p w14:paraId="12C9E485" w14:textId="77777777" w:rsidR="00B532F1" w:rsidRPr="00403A0A" w:rsidRDefault="00B532F1" w:rsidP="00403A0A">
            <w:pPr>
              <w:jc w:val="center"/>
              <w:rPr>
                <w:rFonts w:cstheme="minorHAnsi"/>
              </w:rPr>
            </w:pPr>
            <w:r w:rsidRPr="00403A0A">
              <w:rPr>
                <w:rFonts w:cstheme="minorHAnsi"/>
              </w:rPr>
              <w:t>x</w:t>
            </w:r>
          </w:p>
        </w:tc>
        <w:tc>
          <w:tcPr>
            <w:tcW w:w="851" w:type="dxa"/>
          </w:tcPr>
          <w:p w14:paraId="66507651" w14:textId="77777777" w:rsidR="00B532F1" w:rsidRPr="00403A0A" w:rsidRDefault="00B532F1" w:rsidP="00403A0A">
            <w:pPr>
              <w:jc w:val="center"/>
              <w:rPr>
                <w:rFonts w:cstheme="minorHAnsi"/>
              </w:rPr>
            </w:pPr>
          </w:p>
        </w:tc>
        <w:tc>
          <w:tcPr>
            <w:tcW w:w="850" w:type="dxa"/>
          </w:tcPr>
          <w:p w14:paraId="37D7DD83" w14:textId="77777777" w:rsidR="00B532F1" w:rsidRPr="00403A0A" w:rsidRDefault="00B532F1" w:rsidP="00403A0A">
            <w:pPr>
              <w:jc w:val="center"/>
              <w:rPr>
                <w:rFonts w:cstheme="minorHAnsi"/>
              </w:rPr>
            </w:pPr>
          </w:p>
        </w:tc>
      </w:tr>
      <w:tr w:rsidR="00B532F1" w:rsidRPr="00403A0A" w14:paraId="4E777B4C" w14:textId="77777777" w:rsidTr="00A843F8">
        <w:trPr>
          <w:jc w:val="center"/>
        </w:trPr>
        <w:tc>
          <w:tcPr>
            <w:tcW w:w="1791" w:type="dxa"/>
          </w:tcPr>
          <w:p w14:paraId="632D51FC" w14:textId="77777777" w:rsidR="00B532F1" w:rsidRPr="00403A0A" w:rsidRDefault="00194C9D" w:rsidP="00403A0A">
            <w:pPr>
              <w:pStyle w:val="Akapitzlist"/>
              <w:ind w:left="426"/>
              <w:rPr>
                <w:rFonts w:cstheme="minorHAnsi"/>
                <w:b/>
              </w:rPr>
            </w:pPr>
            <w:r w:rsidRPr="00403A0A">
              <w:rPr>
                <w:rFonts w:cstheme="minorHAnsi"/>
                <w:b/>
              </w:rPr>
              <w:t>EK1</w:t>
            </w:r>
          </w:p>
        </w:tc>
        <w:tc>
          <w:tcPr>
            <w:tcW w:w="727" w:type="dxa"/>
          </w:tcPr>
          <w:p w14:paraId="5CAF0A16" w14:textId="77777777" w:rsidR="00B532F1" w:rsidRPr="00403A0A" w:rsidRDefault="00B532F1" w:rsidP="00403A0A">
            <w:pPr>
              <w:jc w:val="center"/>
              <w:rPr>
                <w:rFonts w:cstheme="minorHAnsi"/>
              </w:rPr>
            </w:pPr>
          </w:p>
        </w:tc>
        <w:tc>
          <w:tcPr>
            <w:tcW w:w="709" w:type="dxa"/>
          </w:tcPr>
          <w:p w14:paraId="4222CA27" w14:textId="77777777" w:rsidR="00B532F1" w:rsidRPr="00403A0A" w:rsidRDefault="00B532F1" w:rsidP="00403A0A">
            <w:pPr>
              <w:jc w:val="center"/>
              <w:rPr>
                <w:rFonts w:cstheme="minorHAnsi"/>
              </w:rPr>
            </w:pPr>
          </w:p>
        </w:tc>
        <w:tc>
          <w:tcPr>
            <w:tcW w:w="709" w:type="dxa"/>
          </w:tcPr>
          <w:p w14:paraId="4BB2240B" w14:textId="77777777" w:rsidR="00B532F1" w:rsidRPr="00403A0A" w:rsidRDefault="00F23D8E" w:rsidP="00403A0A">
            <w:pPr>
              <w:jc w:val="center"/>
              <w:rPr>
                <w:rFonts w:cstheme="minorHAnsi"/>
              </w:rPr>
            </w:pPr>
            <w:r w:rsidRPr="00403A0A">
              <w:rPr>
                <w:rFonts w:cstheme="minorHAnsi"/>
              </w:rPr>
              <w:t>x</w:t>
            </w:r>
          </w:p>
        </w:tc>
        <w:tc>
          <w:tcPr>
            <w:tcW w:w="850" w:type="dxa"/>
          </w:tcPr>
          <w:p w14:paraId="0C1D86BA" w14:textId="77777777" w:rsidR="00B532F1" w:rsidRPr="00403A0A" w:rsidRDefault="00B532F1" w:rsidP="00403A0A">
            <w:pPr>
              <w:jc w:val="center"/>
              <w:rPr>
                <w:rFonts w:cstheme="minorHAnsi"/>
              </w:rPr>
            </w:pPr>
          </w:p>
        </w:tc>
        <w:tc>
          <w:tcPr>
            <w:tcW w:w="851" w:type="dxa"/>
          </w:tcPr>
          <w:p w14:paraId="63C6410B" w14:textId="77777777" w:rsidR="00B532F1" w:rsidRPr="00403A0A" w:rsidRDefault="00B532F1" w:rsidP="00403A0A">
            <w:pPr>
              <w:jc w:val="center"/>
              <w:rPr>
                <w:rFonts w:cstheme="minorHAnsi"/>
              </w:rPr>
            </w:pPr>
          </w:p>
        </w:tc>
        <w:tc>
          <w:tcPr>
            <w:tcW w:w="850" w:type="dxa"/>
          </w:tcPr>
          <w:p w14:paraId="47BA3B08" w14:textId="77777777" w:rsidR="00B532F1" w:rsidRPr="00403A0A" w:rsidRDefault="00B532F1" w:rsidP="00403A0A">
            <w:pPr>
              <w:jc w:val="center"/>
              <w:rPr>
                <w:rFonts w:cstheme="minorHAnsi"/>
              </w:rPr>
            </w:pPr>
          </w:p>
        </w:tc>
      </w:tr>
      <w:tr w:rsidR="00B532F1" w:rsidRPr="00403A0A" w14:paraId="2BD25CC3" w14:textId="77777777" w:rsidTr="00A843F8">
        <w:trPr>
          <w:jc w:val="center"/>
        </w:trPr>
        <w:tc>
          <w:tcPr>
            <w:tcW w:w="1791" w:type="dxa"/>
          </w:tcPr>
          <w:p w14:paraId="58C1E0D5" w14:textId="77777777" w:rsidR="00B532F1" w:rsidRPr="00403A0A" w:rsidRDefault="00194C9D" w:rsidP="00403A0A">
            <w:pPr>
              <w:pStyle w:val="Akapitzlist"/>
              <w:ind w:left="426"/>
              <w:rPr>
                <w:rFonts w:cstheme="minorHAnsi"/>
                <w:b/>
              </w:rPr>
            </w:pPr>
            <w:r w:rsidRPr="00403A0A">
              <w:rPr>
                <w:rFonts w:cstheme="minorHAnsi"/>
                <w:b/>
              </w:rPr>
              <w:t>EK2</w:t>
            </w:r>
          </w:p>
        </w:tc>
        <w:tc>
          <w:tcPr>
            <w:tcW w:w="727" w:type="dxa"/>
          </w:tcPr>
          <w:p w14:paraId="20DB3D7F" w14:textId="77777777" w:rsidR="00B532F1" w:rsidRPr="00403A0A" w:rsidRDefault="00B532F1" w:rsidP="00403A0A">
            <w:pPr>
              <w:jc w:val="center"/>
              <w:rPr>
                <w:rFonts w:cstheme="minorHAnsi"/>
              </w:rPr>
            </w:pPr>
          </w:p>
        </w:tc>
        <w:tc>
          <w:tcPr>
            <w:tcW w:w="709" w:type="dxa"/>
          </w:tcPr>
          <w:p w14:paraId="15D2FD1E" w14:textId="77777777" w:rsidR="00B532F1" w:rsidRPr="00403A0A" w:rsidRDefault="00B532F1" w:rsidP="00403A0A">
            <w:pPr>
              <w:jc w:val="center"/>
              <w:rPr>
                <w:rFonts w:cstheme="minorHAnsi"/>
              </w:rPr>
            </w:pPr>
          </w:p>
        </w:tc>
        <w:tc>
          <w:tcPr>
            <w:tcW w:w="709" w:type="dxa"/>
          </w:tcPr>
          <w:p w14:paraId="5A45226B" w14:textId="77777777" w:rsidR="00B532F1" w:rsidRPr="00403A0A" w:rsidRDefault="00B532F1" w:rsidP="00403A0A">
            <w:pPr>
              <w:jc w:val="center"/>
              <w:rPr>
                <w:rFonts w:cstheme="minorHAnsi"/>
              </w:rPr>
            </w:pPr>
          </w:p>
        </w:tc>
        <w:tc>
          <w:tcPr>
            <w:tcW w:w="850" w:type="dxa"/>
          </w:tcPr>
          <w:p w14:paraId="29463764" w14:textId="77777777" w:rsidR="00B532F1" w:rsidRPr="00403A0A" w:rsidRDefault="00B532F1" w:rsidP="00403A0A">
            <w:pPr>
              <w:jc w:val="center"/>
              <w:rPr>
                <w:rFonts w:cstheme="minorHAnsi"/>
              </w:rPr>
            </w:pPr>
          </w:p>
        </w:tc>
        <w:tc>
          <w:tcPr>
            <w:tcW w:w="851" w:type="dxa"/>
          </w:tcPr>
          <w:p w14:paraId="05C7CCFA" w14:textId="77777777" w:rsidR="00B532F1" w:rsidRPr="00403A0A" w:rsidRDefault="00B532F1" w:rsidP="00403A0A">
            <w:pPr>
              <w:jc w:val="center"/>
              <w:rPr>
                <w:rFonts w:cstheme="minorHAnsi"/>
              </w:rPr>
            </w:pPr>
          </w:p>
        </w:tc>
        <w:tc>
          <w:tcPr>
            <w:tcW w:w="850" w:type="dxa"/>
          </w:tcPr>
          <w:p w14:paraId="5D0F3789" w14:textId="77777777" w:rsidR="00B532F1" w:rsidRPr="00403A0A" w:rsidRDefault="00B532F1" w:rsidP="00403A0A">
            <w:pPr>
              <w:jc w:val="center"/>
              <w:rPr>
                <w:rFonts w:cstheme="minorHAnsi"/>
              </w:rPr>
            </w:pPr>
            <w:r w:rsidRPr="00403A0A">
              <w:rPr>
                <w:rFonts w:cstheme="minorHAnsi"/>
              </w:rPr>
              <w:t>x</w:t>
            </w:r>
          </w:p>
        </w:tc>
      </w:tr>
      <w:tr w:rsidR="00B532F1" w:rsidRPr="00403A0A" w14:paraId="42706E21" w14:textId="77777777" w:rsidTr="00A843F8">
        <w:trPr>
          <w:jc w:val="center"/>
        </w:trPr>
        <w:tc>
          <w:tcPr>
            <w:tcW w:w="1791" w:type="dxa"/>
          </w:tcPr>
          <w:p w14:paraId="403D5E16" w14:textId="77777777" w:rsidR="00B532F1" w:rsidRPr="00403A0A" w:rsidRDefault="00194C9D" w:rsidP="00403A0A">
            <w:pPr>
              <w:pStyle w:val="Akapitzlist"/>
              <w:ind w:left="426"/>
              <w:rPr>
                <w:rFonts w:cstheme="minorHAnsi"/>
                <w:b/>
              </w:rPr>
            </w:pPr>
            <w:r w:rsidRPr="00403A0A">
              <w:rPr>
                <w:rFonts w:cstheme="minorHAnsi"/>
                <w:b/>
              </w:rPr>
              <w:t>EKK1</w:t>
            </w:r>
          </w:p>
        </w:tc>
        <w:tc>
          <w:tcPr>
            <w:tcW w:w="727" w:type="dxa"/>
          </w:tcPr>
          <w:p w14:paraId="0D4F4325" w14:textId="77777777" w:rsidR="00B532F1" w:rsidRPr="00403A0A" w:rsidRDefault="00B532F1" w:rsidP="00403A0A">
            <w:pPr>
              <w:jc w:val="center"/>
              <w:rPr>
                <w:rFonts w:cstheme="minorHAnsi"/>
              </w:rPr>
            </w:pPr>
          </w:p>
        </w:tc>
        <w:tc>
          <w:tcPr>
            <w:tcW w:w="709" w:type="dxa"/>
          </w:tcPr>
          <w:p w14:paraId="34CF8B0E" w14:textId="77777777" w:rsidR="00B532F1" w:rsidRPr="00403A0A" w:rsidRDefault="00B532F1" w:rsidP="00403A0A">
            <w:pPr>
              <w:jc w:val="center"/>
              <w:rPr>
                <w:rFonts w:cstheme="minorHAnsi"/>
              </w:rPr>
            </w:pPr>
          </w:p>
        </w:tc>
        <w:tc>
          <w:tcPr>
            <w:tcW w:w="709" w:type="dxa"/>
          </w:tcPr>
          <w:p w14:paraId="19165CCC" w14:textId="77777777" w:rsidR="00B532F1" w:rsidRPr="00403A0A" w:rsidRDefault="00B532F1" w:rsidP="00403A0A">
            <w:pPr>
              <w:jc w:val="center"/>
              <w:rPr>
                <w:rFonts w:cstheme="minorHAnsi"/>
              </w:rPr>
            </w:pPr>
          </w:p>
        </w:tc>
        <w:tc>
          <w:tcPr>
            <w:tcW w:w="850" w:type="dxa"/>
          </w:tcPr>
          <w:p w14:paraId="09F2C73E" w14:textId="77777777" w:rsidR="00B532F1" w:rsidRPr="00403A0A" w:rsidRDefault="00B532F1" w:rsidP="00403A0A">
            <w:pPr>
              <w:jc w:val="center"/>
              <w:rPr>
                <w:rFonts w:cstheme="minorHAnsi"/>
              </w:rPr>
            </w:pPr>
          </w:p>
        </w:tc>
        <w:tc>
          <w:tcPr>
            <w:tcW w:w="851" w:type="dxa"/>
          </w:tcPr>
          <w:p w14:paraId="41D253CA" w14:textId="77777777" w:rsidR="00B532F1" w:rsidRPr="00403A0A" w:rsidRDefault="00B532F1" w:rsidP="00403A0A">
            <w:pPr>
              <w:jc w:val="center"/>
              <w:rPr>
                <w:rFonts w:cstheme="minorHAnsi"/>
              </w:rPr>
            </w:pPr>
          </w:p>
        </w:tc>
        <w:tc>
          <w:tcPr>
            <w:tcW w:w="850" w:type="dxa"/>
          </w:tcPr>
          <w:p w14:paraId="3CE5440D" w14:textId="77777777" w:rsidR="00B532F1" w:rsidRPr="00403A0A" w:rsidRDefault="00B532F1" w:rsidP="00403A0A">
            <w:pPr>
              <w:jc w:val="center"/>
              <w:rPr>
                <w:rFonts w:cstheme="minorHAnsi"/>
              </w:rPr>
            </w:pPr>
            <w:r w:rsidRPr="00403A0A">
              <w:rPr>
                <w:rFonts w:cstheme="minorHAnsi"/>
              </w:rPr>
              <w:t>x</w:t>
            </w:r>
          </w:p>
        </w:tc>
      </w:tr>
    </w:tbl>
    <w:p w14:paraId="6E3DC5CC" w14:textId="77777777" w:rsidR="00B532F1" w:rsidRDefault="00B532F1" w:rsidP="00403A0A">
      <w:pPr>
        <w:tabs>
          <w:tab w:val="left" w:pos="3720"/>
        </w:tabs>
        <w:spacing w:after="0" w:line="240" w:lineRule="auto"/>
        <w:jc w:val="both"/>
        <w:rPr>
          <w:rFonts w:cstheme="minorHAnsi"/>
          <w:b/>
        </w:rPr>
      </w:pPr>
    </w:p>
    <w:p w14:paraId="52DA0CD5" w14:textId="77777777" w:rsidR="00403A0A" w:rsidRPr="00403A0A" w:rsidRDefault="00403A0A" w:rsidP="00403A0A">
      <w:pPr>
        <w:tabs>
          <w:tab w:val="left" w:pos="3720"/>
        </w:tabs>
        <w:spacing w:after="0" w:line="240" w:lineRule="auto"/>
        <w:jc w:val="both"/>
        <w:rPr>
          <w:rFonts w:cstheme="minorHAnsi"/>
          <w:b/>
        </w:rPr>
      </w:pPr>
    </w:p>
    <w:p w14:paraId="122B2C9C" w14:textId="77777777" w:rsidR="00E04EBD" w:rsidRPr="00403A0A" w:rsidRDefault="00E04EBD" w:rsidP="00403A0A">
      <w:pPr>
        <w:spacing w:after="0" w:line="240" w:lineRule="auto"/>
        <w:jc w:val="both"/>
        <w:rPr>
          <w:rFonts w:cstheme="minorHAnsi"/>
          <w:b/>
        </w:rPr>
      </w:pPr>
      <w:r w:rsidRPr="00403A0A">
        <w:rPr>
          <w:rFonts w:cstheme="minorHAnsi"/>
          <w:b/>
        </w:rPr>
        <w:t>Tabela 2. Obciążenie pracą studenta: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70"/>
        <w:gridCol w:w="3827"/>
      </w:tblGrid>
      <w:tr w:rsidR="00E04EBD" w:rsidRPr="00403A0A" w14:paraId="59704083" w14:textId="77777777" w:rsidTr="00D3587E">
        <w:tc>
          <w:tcPr>
            <w:tcW w:w="5070" w:type="dxa"/>
            <w:vMerge w:val="restart"/>
            <w:vAlign w:val="center"/>
          </w:tcPr>
          <w:p w14:paraId="1D5B1F5C" w14:textId="77777777" w:rsidR="00E04EBD" w:rsidRPr="00403A0A" w:rsidRDefault="00E04EBD" w:rsidP="00403A0A">
            <w:pPr>
              <w:jc w:val="center"/>
              <w:rPr>
                <w:rFonts w:cstheme="minorHAnsi"/>
                <w:b/>
              </w:rPr>
            </w:pPr>
            <w:r w:rsidRPr="00403A0A">
              <w:rPr>
                <w:rFonts w:cstheme="minorHAnsi"/>
                <w:b/>
              </w:rPr>
              <w:t>Forma aktywności studenta:</w:t>
            </w:r>
          </w:p>
        </w:tc>
        <w:tc>
          <w:tcPr>
            <w:tcW w:w="3827" w:type="dxa"/>
            <w:vAlign w:val="center"/>
          </w:tcPr>
          <w:p w14:paraId="4BCED939" w14:textId="77777777" w:rsidR="00E04EBD" w:rsidRPr="00403A0A" w:rsidRDefault="00E04EBD" w:rsidP="00403A0A">
            <w:pPr>
              <w:jc w:val="center"/>
              <w:rPr>
                <w:rFonts w:cstheme="minorHAnsi"/>
                <w:b/>
              </w:rPr>
            </w:pPr>
            <w:r w:rsidRPr="00403A0A">
              <w:rPr>
                <w:rFonts w:cstheme="minorHAnsi"/>
                <w:b/>
              </w:rPr>
              <w:t>Średnia liczba godzin na realizację</w:t>
            </w:r>
          </w:p>
        </w:tc>
      </w:tr>
      <w:tr w:rsidR="00D3587E" w:rsidRPr="00403A0A" w14:paraId="7370DE30" w14:textId="77777777" w:rsidTr="00D3587E">
        <w:tc>
          <w:tcPr>
            <w:tcW w:w="5070" w:type="dxa"/>
            <w:vMerge/>
          </w:tcPr>
          <w:p w14:paraId="4267D581" w14:textId="77777777" w:rsidR="00D3587E" w:rsidRPr="00403A0A" w:rsidRDefault="00D3587E" w:rsidP="00403A0A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3827" w:type="dxa"/>
          </w:tcPr>
          <w:p w14:paraId="24768FA1" w14:textId="77777777" w:rsidR="00D3587E" w:rsidRPr="00403A0A" w:rsidRDefault="00D3587E" w:rsidP="00403A0A">
            <w:pPr>
              <w:jc w:val="center"/>
              <w:rPr>
                <w:rFonts w:cstheme="minorHAnsi"/>
                <w:b/>
              </w:rPr>
            </w:pPr>
            <w:r w:rsidRPr="00403A0A">
              <w:rPr>
                <w:rFonts w:cstheme="minorHAnsi"/>
                <w:b/>
              </w:rPr>
              <w:t>Studia niestacjonarne</w:t>
            </w:r>
          </w:p>
        </w:tc>
      </w:tr>
      <w:tr w:rsidR="00D3587E" w:rsidRPr="00403A0A" w14:paraId="4898EBBD" w14:textId="77777777" w:rsidTr="00D3587E">
        <w:tc>
          <w:tcPr>
            <w:tcW w:w="5070" w:type="dxa"/>
          </w:tcPr>
          <w:p w14:paraId="4C08DB50" w14:textId="77777777" w:rsidR="00D3587E" w:rsidRPr="00403A0A" w:rsidRDefault="00D3587E" w:rsidP="00403A0A">
            <w:pPr>
              <w:rPr>
                <w:rFonts w:cstheme="minorHAnsi"/>
              </w:rPr>
            </w:pPr>
            <w:r w:rsidRPr="00403A0A">
              <w:rPr>
                <w:rFonts w:cstheme="minorHAnsi"/>
              </w:rPr>
              <w:t>Godziny zajęć z nauczycielem/</w:t>
            </w:r>
            <w:proofErr w:type="spellStart"/>
            <w:r w:rsidRPr="00403A0A">
              <w:rPr>
                <w:rFonts w:cstheme="minorHAnsi"/>
              </w:rPr>
              <w:t>ami</w:t>
            </w:r>
            <w:proofErr w:type="spellEnd"/>
            <w:r w:rsidRPr="00403A0A">
              <w:rPr>
                <w:rFonts w:cstheme="minorHAnsi"/>
              </w:rPr>
              <w:t>:</w:t>
            </w:r>
          </w:p>
          <w:p w14:paraId="0AD259EB" w14:textId="77777777" w:rsidR="00194C9D" w:rsidRPr="00403A0A" w:rsidRDefault="002346AF" w:rsidP="00403A0A">
            <w:pPr>
              <w:rPr>
                <w:rFonts w:cstheme="minorHAnsi"/>
              </w:rPr>
            </w:pPr>
            <w:r>
              <w:rPr>
                <w:rFonts w:cstheme="minorHAnsi"/>
              </w:rPr>
              <w:t>Zajęcia teoretyczne</w:t>
            </w:r>
            <w:r w:rsidR="00194C9D" w:rsidRPr="00403A0A">
              <w:rPr>
                <w:rFonts w:cstheme="minorHAnsi"/>
              </w:rPr>
              <w:t>: 15 godz.</w:t>
            </w:r>
            <w:r w:rsidR="00194C9D" w:rsidRPr="00403A0A">
              <w:rPr>
                <w:rFonts w:cstheme="minorHAnsi"/>
              </w:rPr>
              <w:br/>
            </w:r>
            <w:r>
              <w:rPr>
                <w:rFonts w:cstheme="minorHAnsi"/>
              </w:rPr>
              <w:t>Zajęcia praktyczne</w:t>
            </w:r>
            <w:r w:rsidR="00194C9D" w:rsidRPr="00403A0A">
              <w:rPr>
                <w:rFonts w:cstheme="minorHAnsi"/>
              </w:rPr>
              <w:t>: 15 godz.</w:t>
            </w:r>
          </w:p>
        </w:tc>
        <w:tc>
          <w:tcPr>
            <w:tcW w:w="3827" w:type="dxa"/>
          </w:tcPr>
          <w:p w14:paraId="42D03548" w14:textId="77777777" w:rsidR="00D3587E" w:rsidRPr="00403A0A" w:rsidRDefault="00D3587E" w:rsidP="00403A0A">
            <w:pPr>
              <w:jc w:val="center"/>
              <w:rPr>
                <w:rFonts w:cstheme="minorHAnsi"/>
                <w:b/>
              </w:rPr>
            </w:pPr>
            <w:r w:rsidRPr="00403A0A">
              <w:rPr>
                <w:rFonts w:cstheme="minorHAnsi"/>
                <w:b/>
              </w:rPr>
              <w:t>30</w:t>
            </w:r>
            <w:r w:rsidR="00194C9D" w:rsidRPr="00403A0A">
              <w:rPr>
                <w:rFonts w:cstheme="minorHAnsi"/>
                <w:b/>
              </w:rPr>
              <w:t xml:space="preserve"> godz.</w:t>
            </w:r>
          </w:p>
        </w:tc>
      </w:tr>
      <w:tr w:rsidR="00194C9D" w:rsidRPr="00403A0A" w14:paraId="6E97230C" w14:textId="77777777" w:rsidTr="00420BF6">
        <w:trPr>
          <w:trHeight w:val="1611"/>
        </w:trPr>
        <w:tc>
          <w:tcPr>
            <w:tcW w:w="5070" w:type="dxa"/>
            <w:vAlign w:val="center"/>
          </w:tcPr>
          <w:p w14:paraId="2D9890AC" w14:textId="77777777" w:rsidR="00194C9D" w:rsidRPr="00403A0A" w:rsidRDefault="00194C9D" w:rsidP="00403A0A">
            <w:pPr>
              <w:rPr>
                <w:rFonts w:cstheme="minorHAnsi"/>
                <w:u w:val="single"/>
              </w:rPr>
            </w:pPr>
            <w:r w:rsidRPr="00403A0A">
              <w:rPr>
                <w:rFonts w:cstheme="minorHAnsi"/>
                <w:u w:val="single"/>
              </w:rPr>
              <w:t xml:space="preserve">Praca własna studenta: </w:t>
            </w:r>
          </w:p>
          <w:p w14:paraId="50F2D63F" w14:textId="68448664" w:rsidR="00194C9D" w:rsidRPr="00403A0A" w:rsidRDefault="00194C9D" w:rsidP="00403A0A">
            <w:pPr>
              <w:rPr>
                <w:rFonts w:cstheme="minorHAnsi"/>
              </w:rPr>
            </w:pPr>
            <w:r w:rsidRPr="00403A0A">
              <w:rPr>
                <w:rFonts w:cstheme="minorHAnsi"/>
              </w:rPr>
              <w:t xml:space="preserve">Samodzielne opracowanie tematu (sprawozdania techniczne): </w:t>
            </w:r>
            <w:r w:rsidR="00A203B1">
              <w:rPr>
                <w:rFonts w:cstheme="minorHAnsi"/>
              </w:rPr>
              <w:t>5</w:t>
            </w:r>
            <w:r w:rsidRPr="00403A0A">
              <w:rPr>
                <w:rFonts w:cstheme="minorHAnsi"/>
              </w:rPr>
              <w:t xml:space="preserve"> godz.</w:t>
            </w:r>
          </w:p>
          <w:p w14:paraId="0F121ED5" w14:textId="073E99CF" w:rsidR="00194C9D" w:rsidRPr="00403A0A" w:rsidRDefault="00194C9D" w:rsidP="00403A0A">
            <w:pPr>
              <w:rPr>
                <w:rFonts w:cstheme="minorHAnsi"/>
              </w:rPr>
            </w:pPr>
            <w:r w:rsidRPr="00403A0A">
              <w:rPr>
                <w:rFonts w:cstheme="minorHAnsi"/>
              </w:rPr>
              <w:t xml:space="preserve">Przygotowanie się do zajęć: </w:t>
            </w:r>
            <w:r w:rsidR="00A203B1">
              <w:rPr>
                <w:rFonts w:cstheme="minorHAnsi"/>
              </w:rPr>
              <w:t>7</w:t>
            </w:r>
            <w:r w:rsidRPr="00403A0A">
              <w:rPr>
                <w:rFonts w:cstheme="minorHAnsi"/>
              </w:rPr>
              <w:t xml:space="preserve"> godz.</w:t>
            </w:r>
          </w:p>
          <w:p w14:paraId="45359317" w14:textId="084DD6AD" w:rsidR="00194C9D" w:rsidRPr="00403A0A" w:rsidRDefault="00194C9D" w:rsidP="00403A0A">
            <w:pPr>
              <w:rPr>
                <w:rFonts w:cstheme="minorHAnsi"/>
              </w:rPr>
            </w:pPr>
            <w:r w:rsidRPr="00403A0A">
              <w:rPr>
                <w:rFonts w:cstheme="minorHAnsi"/>
              </w:rPr>
              <w:t xml:space="preserve">Przygotowanie się do kolokwium końcowego: </w:t>
            </w:r>
            <w:r w:rsidR="00A203B1">
              <w:rPr>
                <w:rFonts w:cstheme="minorHAnsi"/>
              </w:rPr>
              <w:t>8</w:t>
            </w:r>
            <w:r w:rsidRPr="00403A0A">
              <w:rPr>
                <w:rFonts w:cstheme="minorHAnsi"/>
              </w:rPr>
              <w:t xml:space="preserve"> godz.</w:t>
            </w:r>
          </w:p>
        </w:tc>
        <w:tc>
          <w:tcPr>
            <w:tcW w:w="3827" w:type="dxa"/>
          </w:tcPr>
          <w:p w14:paraId="3358BEA9" w14:textId="48E7B5D2" w:rsidR="00194C9D" w:rsidRPr="00403A0A" w:rsidRDefault="00A203B1" w:rsidP="00403A0A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20</w:t>
            </w:r>
            <w:r w:rsidR="00194C9D" w:rsidRPr="00403A0A">
              <w:rPr>
                <w:rFonts w:cstheme="minorHAnsi"/>
                <w:b/>
              </w:rPr>
              <w:t xml:space="preserve"> godz.</w:t>
            </w:r>
          </w:p>
        </w:tc>
      </w:tr>
      <w:tr w:rsidR="00194C9D" w:rsidRPr="00403A0A" w14:paraId="29B962C3" w14:textId="77777777" w:rsidTr="00D3587E">
        <w:tc>
          <w:tcPr>
            <w:tcW w:w="5070" w:type="dxa"/>
            <w:vAlign w:val="center"/>
          </w:tcPr>
          <w:p w14:paraId="37287267" w14:textId="77777777" w:rsidR="00194C9D" w:rsidRPr="00403A0A" w:rsidRDefault="00194C9D" w:rsidP="00403A0A">
            <w:pPr>
              <w:rPr>
                <w:rFonts w:cstheme="minorHAnsi"/>
              </w:rPr>
            </w:pPr>
            <w:r w:rsidRPr="00403A0A">
              <w:rPr>
                <w:rFonts w:cstheme="minorHAnsi"/>
              </w:rPr>
              <w:t>Suma godzin:</w:t>
            </w:r>
          </w:p>
        </w:tc>
        <w:tc>
          <w:tcPr>
            <w:tcW w:w="3827" w:type="dxa"/>
          </w:tcPr>
          <w:p w14:paraId="25B9BAC0" w14:textId="0BB10CAE" w:rsidR="00194C9D" w:rsidRPr="00403A0A" w:rsidRDefault="004860D1" w:rsidP="00403A0A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50</w:t>
            </w:r>
            <w:r w:rsidR="00194C9D" w:rsidRPr="00403A0A">
              <w:rPr>
                <w:rFonts w:cstheme="minorHAnsi"/>
                <w:b/>
              </w:rPr>
              <w:t xml:space="preserve"> godz.</w:t>
            </w:r>
          </w:p>
          <w:p w14:paraId="613E2FB7" w14:textId="77777777" w:rsidR="001F4AED" w:rsidRPr="00403A0A" w:rsidRDefault="001F4AED" w:rsidP="00403A0A">
            <w:pPr>
              <w:jc w:val="center"/>
              <w:rPr>
                <w:rFonts w:cstheme="minorHAnsi"/>
                <w:b/>
              </w:rPr>
            </w:pPr>
          </w:p>
        </w:tc>
      </w:tr>
      <w:tr w:rsidR="00D3587E" w:rsidRPr="00403A0A" w14:paraId="0AB983C1" w14:textId="77777777" w:rsidTr="00D3587E">
        <w:tc>
          <w:tcPr>
            <w:tcW w:w="5070" w:type="dxa"/>
          </w:tcPr>
          <w:p w14:paraId="480EA02A" w14:textId="77777777" w:rsidR="00D3587E" w:rsidRPr="00403A0A" w:rsidRDefault="00D3587E" w:rsidP="00403A0A">
            <w:pPr>
              <w:rPr>
                <w:rFonts w:cstheme="minorHAnsi"/>
                <w:b/>
              </w:rPr>
            </w:pPr>
            <w:r w:rsidRPr="00403A0A">
              <w:rPr>
                <w:rFonts w:cstheme="minorHAnsi"/>
                <w:b/>
              </w:rPr>
              <w:t>Liczba punktów ECTS dla przedmiotu:</w:t>
            </w:r>
          </w:p>
        </w:tc>
        <w:tc>
          <w:tcPr>
            <w:tcW w:w="3827" w:type="dxa"/>
          </w:tcPr>
          <w:p w14:paraId="7423567A" w14:textId="566DCD94" w:rsidR="00D3587E" w:rsidRPr="00403A0A" w:rsidRDefault="006C0BF8" w:rsidP="00403A0A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</w:p>
        </w:tc>
      </w:tr>
    </w:tbl>
    <w:p w14:paraId="0A00394A" w14:textId="77777777" w:rsidR="00403A0A" w:rsidRPr="00403A0A" w:rsidRDefault="00403A0A" w:rsidP="00403A0A">
      <w:pPr>
        <w:spacing w:after="0" w:line="240" w:lineRule="auto"/>
        <w:jc w:val="both"/>
        <w:rPr>
          <w:rFonts w:cstheme="minorHAnsi"/>
          <w:b/>
        </w:rPr>
      </w:pPr>
    </w:p>
    <w:p w14:paraId="45A28BDF" w14:textId="77777777" w:rsidR="001F4AED" w:rsidRDefault="001F4AED" w:rsidP="00403A0A">
      <w:pPr>
        <w:spacing w:after="0" w:line="240" w:lineRule="auto"/>
        <w:jc w:val="both"/>
        <w:rPr>
          <w:rFonts w:cstheme="minorHAnsi"/>
          <w:b/>
        </w:rPr>
      </w:pPr>
      <w:r w:rsidRPr="00403A0A">
        <w:rPr>
          <w:rFonts w:cstheme="minorHAnsi"/>
          <w:b/>
        </w:rPr>
        <w:t>Tabela 3. Kryteria oceny</w:t>
      </w:r>
    </w:p>
    <w:p w14:paraId="07DCC880" w14:textId="77777777" w:rsidR="00403A0A" w:rsidRPr="00403A0A" w:rsidRDefault="00403A0A" w:rsidP="00403A0A">
      <w:pPr>
        <w:spacing w:after="0" w:line="240" w:lineRule="auto"/>
        <w:jc w:val="both"/>
        <w:rPr>
          <w:rFonts w:cstheme="minorHAnsi"/>
          <w:b/>
        </w:rPr>
      </w:pPr>
    </w:p>
    <w:p w14:paraId="3C048BD9" w14:textId="77777777" w:rsidR="002346AF" w:rsidRPr="002346AF" w:rsidRDefault="002346AF" w:rsidP="002346AF">
      <w:pPr>
        <w:spacing w:after="0" w:line="240" w:lineRule="auto"/>
        <w:jc w:val="both"/>
        <w:rPr>
          <w:rFonts w:ascii="Calibri" w:eastAsia="Calibri" w:hAnsi="Calibri" w:cs="Times New Roman"/>
          <w:b/>
        </w:rPr>
      </w:pPr>
      <w:r w:rsidRPr="002346AF">
        <w:rPr>
          <w:rFonts w:ascii="Calibri" w:eastAsia="Calibri" w:hAnsi="Calibri" w:cs="Times New Roman"/>
          <w:b/>
        </w:rPr>
        <w:t xml:space="preserve">Na ocenę końcową składa się wykonanie zadań oraz sprawdzian końcowy. </w:t>
      </w:r>
    </w:p>
    <w:tbl>
      <w:tblPr>
        <w:tblW w:w="947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6956"/>
      </w:tblGrid>
      <w:tr w:rsidR="002346AF" w:rsidRPr="002346AF" w14:paraId="5191128D" w14:textId="77777777" w:rsidTr="00C60E97">
        <w:trPr>
          <w:trHeight w:val="397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75EA43" w14:textId="77777777" w:rsidR="002346AF" w:rsidRPr="002346AF" w:rsidRDefault="002346AF" w:rsidP="002346AF">
            <w:pPr>
              <w:keepNext/>
              <w:suppressAutoHyphens/>
              <w:snapToGrid w:val="0"/>
              <w:spacing w:after="0" w:line="240" w:lineRule="auto"/>
              <w:jc w:val="both"/>
              <w:outlineLvl w:val="0"/>
              <w:rPr>
                <w:rFonts w:ascii="Calibri" w:eastAsia="Calibri" w:hAnsi="Calibri" w:cs="Calibri"/>
                <w:b/>
              </w:rPr>
            </w:pPr>
            <w:r w:rsidRPr="002346AF">
              <w:rPr>
                <w:rFonts w:ascii="Calibri" w:eastAsia="Calibri" w:hAnsi="Calibri" w:cs="Calibri"/>
                <w:b/>
              </w:rPr>
              <w:t>Na ocenę 3,0</w:t>
            </w:r>
          </w:p>
        </w:tc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8CB6D" w14:textId="77777777" w:rsidR="002346AF" w:rsidRPr="002346AF" w:rsidRDefault="002346AF" w:rsidP="002346AF">
            <w:pPr>
              <w:snapToGrid w:val="0"/>
              <w:spacing w:after="0" w:line="240" w:lineRule="auto"/>
              <w:jc w:val="both"/>
              <w:rPr>
                <w:rFonts w:ascii="Calibri" w:eastAsia="Calibri" w:hAnsi="Calibri" w:cs="Calibri"/>
                <w:b/>
              </w:rPr>
            </w:pPr>
            <w:r w:rsidRPr="002346AF">
              <w:rPr>
                <w:rFonts w:ascii="Calibri" w:eastAsia="Calibri" w:hAnsi="Calibri" w:cs="Calibri"/>
                <w:b/>
              </w:rPr>
              <w:t xml:space="preserve"> </w:t>
            </w:r>
            <w:r w:rsidRPr="002346AF">
              <w:rPr>
                <w:rFonts w:ascii="Calibri" w:eastAsia="Calibri" w:hAnsi="Calibri" w:cs="Calibri"/>
              </w:rPr>
              <w:t>Wszystkie zadania zostały wykonane poprawnie i uzyskane wyniki są w 60% prawidłowe. Odpowiedzi na wszystkie pytania udzielone zostały w 60% zadowalająco.</w:t>
            </w:r>
          </w:p>
        </w:tc>
      </w:tr>
      <w:tr w:rsidR="002346AF" w:rsidRPr="002346AF" w14:paraId="24486586" w14:textId="77777777" w:rsidTr="00C60E97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819206" w14:textId="77777777" w:rsidR="002346AF" w:rsidRPr="002346AF" w:rsidRDefault="002346AF" w:rsidP="002346AF">
            <w:pPr>
              <w:snapToGrid w:val="0"/>
              <w:spacing w:after="0" w:line="240" w:lineRule="auto"/>
              <w:jc w:val="both"/>
              <w:rPr>
                <w:rFonts w:ascii="Calibri" w:eastAsia="Calibri" w:hAnsi="Calibri" w:cs="Calibri"/>
                <w:b/>
              </w:rPr>
            </w:pPr>
            <w:r w:rsidRPr="002346AF">
              <w:rPr>
                <w:rFonts w:ascii="Calibri" w:eastAsia="Calibri" w:hAnsi="Calibri" w:cs="Calibri"/>
                <w:b/>
              </w:rPr>
              <w:t>Na ocenę 3,5</w:t>
            </w:r>
          </w:p>
        </w:tc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BD21D" w14:textId="77777777" w:rsidR="002346AF" w:rsidRPr="002346AF" w:rsidRDefault="002346AF" w:rsidP="002346AF">
            <w:pPr>
              <w:snapToGrid w:val="0"/>
              <w:spacing w:after="0" w:line="240" w:lineRule="auto"/>
              <w:jc w:val="both"/>
              <w:rPr>
                <w:rFonts w:ascii="Calibri" w:eastAsia="Calibri" w:hAnsi="Calibri" w:cs="Calibri"/>
                <w:b/>
              </w:rPr>
            </w:pPr>
            <w:r w:rsidRPr="002346AF">
              <w:rPr>
                <w:rFonts w:ascii="Calibri" w:eastAsia="Calibri" w:hAnsi="Calibri" w:cs="Calibri"/>
              </w:rPr>
              <w:t xml:space="preserve">Wszystkie zadania zostały wykonane poprawnie i uzyskane wyniki są w 80% prawidłowe. Odpowiedzi na wszystkie pytania udzielone zostały w 60% zadowalająco. </w:t>
            </w:r>
          </w:p>
        </w:tc>
      </w:tr>
      <w:tr w:rsidR="002346AF" w:rsidRPr="002346AF" w14:paraId="41F71BA2" w14:textId="77777777" w:rsidTr="00C60E97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6B87FF" w14:textId="77777777" w:rsidR="002346AF" w:rsidRPr="002346AF" w:rsidRDefault="002346AF" w:rsidP="002346AF">
            <w:pPr>
              <w:snapToGrid w:val="0"/>
              <w:spacing w:after="0" w:line="240" w:lineRule="auto"/>
              <w:jc w:val="both"/>
              <w:rPr>
                <w:rFonts w:ascii="Calibri" w:eastAsia="Calibri" w:hAnsi="Calibri" w:cs="Calibri"/>
                <w:b/>
              </w:rPr>
            </w:pPr>
            <w:r w:rsidRPr="002346AF">
              <w:rPr>
                <w:rFonts w:ascii="Calibri" w:eastAsia="Calibri" w:hAnsi="Calibri" w:cs="Calibri"/>
                <w:b/>
              </w:rPr>
              <w:t>Na ocenę 4,0</w:t>
            </w:r>
          </w:p>
        </w:tc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CEB99" w14:textId="77777777" w:rsidR="002346AF" w:rsidRPr="002346AF" w:rsidRDefault="002346AF" w:rsidP="002346AF">
            <w:pPr>
              <w:snapToGrid w:val="0"/>
              <w:spacing w:after="0" w:line="240" w:lineRule="auto"/>
              <w:jc w:val="both"/>
              <w:rPr>
                <w:rFonts w:ascii="Calibri" w:eastAsia="Calibri" w:hAnsi="Calibri" w:cs="Calibri"/>
                <w:b/>
              </w:rPr>
            </w:pPr>
            <w:r w:rsidRPr="002346AF">
              <w:rPr>
                <w:rFonts w:ascii="Calibri" w:eastAsia="Calibri" w:hAnsi="Calibri" w:cs="Calibri"/>
              </w:rPr>
              <w:t>Wszystkie zadania zostały wykonane poprawnie i uzyskane wyniki są w 80% prawidłowe. Odpowiedzi na wszystkie pytania udzielone zostały zadowalająco. Aktywność na zajęciach była wysoka.</w:t>
            </w:r>
          </w:p>
        </w:tc>
      </w:tr>
      <w:tr w:rsidR="002346AF" w:rsidRPr="002346AF" w14:paraId="161C3E84" w14:textId="77777777" w:rsidTr="00C60E97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EBE188" w14:textId="77777777" w:rsidR="002346AF" w:rsidRPr="002346AF" w:rsidRDefault="002346AF" w:rsidP="002346AF">
            <w:pPr>
              <w:snapToGrid w:val="0"/>
              <w:spacing w:after="0" w:line="240" w:lineRule="auto"/>
              <w:jc w:val="both"/>
              <w:rPr>
                <w:rFonts w:ascii="Calibri" w:eastAsia="Calibri" w:hAnsi="Calibri" w:cs="Calibri"/>
                <w:b/>
              </w:rPr>
            </w:pPr>
            <w:r w:rsidRPr="002346AF">
              <w:rPr>
                <w:rFonts w:ascii="Calibri" w:eastAsia="Calibri" w:hAnsi="Calibri" w:cs="Calibri"/>
                <w:b/>
              </w:rPr>
              <w:t>Na ocenę 4,5</w:t>
            </w:r>
          </w:p>
        </w:tc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7E36A" w14:textId="77777777" w:rsidR="002346AF" w:rsidRPr="002346AF" w:rsidRDefault="002346AF" w:rsidP="002346AF">
            <w:pPr>
              <w:snapToGrid w:val="0"/>
              <w:spacing w:after="0" w:line="240" w:lineRule="auto"/>
              <w:jc w:val="both"/>
              <w:rPr>
                <w:rFonts w:ascii="Calibri" w:eastAsia="Calibri" w:hAnsi="Calibri" w:cs="Calibri"/>
                <w:b/>
              </w:rPr>
            </w:pPr>
            <w:r w:rsidRPr="002346AF">
              <w:rPr>
                <w:rFonts w:ascii="Calibri" w:eastAsia="Calibri" w:hAnsi="Calibri" w:cs="Calibri"/>
              </w:rPr>
              <w:t>Wszystkie zdania zostały wykonane poprawnie i uzyskane wyniki są prawidłowe. Odpowiedzi na wszystkie pytania udzielone zostały wyczerpująco. Aktywność na zajęciach była wysoka.</w:t>
            </w:r>
          </w:p>
        </w:tc>
      </w:tr>
      <w:tr w:rsidR="002346AF" w:rsidRPr="002346AF" w14:paraId="369D728D" w14:textId="77777777" w:rsidTr="00C60E97">
        <w:trPr>
          <w:trHeight w:val="807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96FBBC" w14:textId="77777777" w:rsidR="002346AF" w:rsidRPr="002346AF" w:rsidRDefault="002346AF" w:rsidP="002346AF">
            <w:pPr>
              <w:snapToGrid w:val="0"/>
              <w:spacing w:after="0" w:line="240" w:lineRule="auto"/>
              <w:jc w:val="both"/>
              <w:rPr>
                <w:rFonts w:ascii="Calibri" w:eastAsia="Calibri" w:hAnsi="Calibri" w:cs="Calibri"/>
                <w:b/>
              </w:rPr>
            </w:pPr>
            <w:r w:rsidRPr="002346AF">
              <w:rPr>
                <w:rFonts w:ascii="Calibri" w:eastAsia="Calibri" w:hAnsi="Calibri" w:cs="Calibri"/>
                <w:b/>
              </w:rPr>
              <w:t>Na ocenę 5,0</w:t>
            </w:r>
          </w:p>
        </w:tc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43476" w14:textId="77777777" w:rsidR="002346AF" w:rsidRPr="002346AF" w:rsidRDefault="002346AF" w:rsidP="002346AF">
            <w:pPr>
              <w:snapToGrid w:val="0"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2346AF">
              <w:rPr>
                <w:rFonts w:ascii="Calibri" w:eastAsia="Calibri" w:hAnsi="Calibri" w:cs="Calibri"/>
                <w:b/>
              </w:rPr>
              <w:t xml:space="preserve"> </w:t>
            </w:r>
            <w:r w:rsidRPr="002346AF">
              <w:rPr>
                <w:rFonts w:ascii="Calibri" w:eastAsia="Calibri" w:hAnsi="Calibri" w:cs="Calibri"/>
              </w:rPr>
              <w:t>Wszystkie zadania zostały wykonane poprawnie i uzyskane wyniki są prawidłowe. Odpowiedzi na wszystkie pytania udzielone zostały wyczerpująco. Aktywność na zajęciach była bardzo wysoka.</w:t>
            </w:r>
          </w:p>
        </w:tc>
      </w:tr>
    </w:tbl>
    <w:p w14:paraId="51406356" w14:textId="77777777" w:rsidR="001F4AED" w:rsidRPr="00403A0A" w:rsidRDefault="001F4AED" w:rsidP="00403A0A">
      <w:pPr>
        <w:spacing w:after="0" w:line="240" w:lineRule="auto"/>
        <w:jc w:val="both"/>
        <w:rPr>
          <w:rFonts w:cstheme="minorHAnsi"/>
          <w:b/>
        </w:rPr>
      </w:pPr>
    </w:p>
    <w:p w14:paraId="2E2FCB76" w14:textId="77777777" w:rsidR="001F4AED" w:rsidRPr="00403A0A" w:rsidRDefault="001F4AED" w:rsidP="00403A0A">
      <w:pPr>
        <w:spacing w:after="0" w:line="240" w:lineRule="auto"/>
        <w:jc w:val="both"/>
        <w:rPr>
          <w:rFonts w:cstheme="minorHAnsi"/>
          <w:b/>
        </w:rPr>
      </w:pPr>
    </w:p>
    <w:p w14:paraId="7A9D32F3" w14:textId="77777777" w:rsidR="001F4AED" w:rsidRDefault="001F4AED" w:rsidP="001F4AED">
      <w:pPr>
        <w:spacing w:after="360"/>
        <w:jc w:val="both"/>
        <w:rPr>
          <w:b/>
        </w:rPr>
      </w:pPr>
    </w:p>
    <w:p w14:paraId="7BB8803F" w14:textId="77777777" w:rsidR="007346AB" w:rsidRDefault="001F4AED" w:rsidP="00403A0A">
      <w:pPr>
        <w:rPr>
          <w:b/>
        </w:rPr>
        <w:sectPr w:rsidR="007346A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b/>
        </w:rPr>
        <w:br w:type="page"/>
      </w:r>
    </w:p>
    <w:p w14:paraId="701CE759" w14:textId="77777777" w:rsidR="00E04EBD" w:rsidRDefault="007346AB" w:rsidP="007346AB">
      <w:pPr>
        <w:spacing w:after="720"/>
        <w:jc w:val="both"/>
        <w:rPr>
          <w:b/>
        </w:rPr>
      </w:pPr>
      <w:r>
        <w:rPr>
          <w:b/>
        </w:rPr>
        <w:lastRenderedPageBreak/>
        <w:t xml:space="preserve">Tabela 3. Powiązanie efektów </w:t>
      </w:r>
      <w:r w:rsidR="002346AF">
        <w:rPr>
          <w:b/>
        </w:rPr>
        <w:t>uczenia się</w:t>
      </w:r>
      <w:r>
        <w:rPr>
          <w:b/>
        </w:rPr>
        <w:t xml:space="preserve"> przedmiotu </w:t>
      </w:r>
      <w:r w:rsidR="00DC7135">
        <w:rPr>
          <w:b/>
        </w:rPr>
        <w:t>SYSTEMY INFORMACJI PRZESTRZENNEJ</w:t>
      </w:r>
      <w:r>
        <w:rPr>
          <w:b/>
        </w:rPr>
        <w:t xml:space="preserve"> treści programowych, metod i form dotyczących z efektami zdefiniowanymi dla kierunku </w:t>
      </w:r>
      <w:r w:rsidR="00DC7135">
        <w:rPr>
          <w:b/>
        </w:rPr>
        <w:t>INŻYNIERIA ŚRODOWISKA</w:t>
      </w:r>
      <w:r>
        <w:rPr>
          <w:b/>
        </w:rPr>
        <w:t>.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032"/>
        <w:gridCol w:w="1809"/>
        <w:gridCol w:w="3780"/>
        <w:gridCol w:w="2126"/>
        <w:gridCol w:w="4253"/>
      </w:tblGrid>
      <w:tr w:rsidR="002346AF" w14:paraId="05F9C9B1" w14:textId="77777777" w:rsidTr="002346AF">
        <w:trPr>
          <w:trHeight w:hRule="exact" w:val="1229"/>
        </w:trPr>
        <w:tc>
          <w:tcPr>
            <w:tcW w:w="2032" w:type="dxa"/>
            <w:vAlign w:val="center"/>
          </w:tcPr>
          <w:p w14:paraId="1FE421EB" w14:textId="77777777" w:rsidR="002346AF" w:rsidRDefault="002346AF" w:rsidP="000A1883">
            <w:pPr>
              <w:spacing w:after="720"/>
              <w:jc w:val="center"/>
              <w:rPr>
                <w:b/>
              </w:rPr>
            </w:pPr>
            <w:r>
              <w:rPr>
                <w:b/>
              </w:rPr>
              <w:t>Treści programowe (E)</w:t>
            </w:r>
          </w:p>
        </w:tc>
        <w:tc>
          <w:tcPr>
            <w:tcW w:w="1809" w:type="dxa"/>
            <w:vAlign w:val="center"/>
          </w:tcPr>
          <w:p w14:paraId="0DF5ED18" w14:textId="77777777" w:rsidR="002346AF" w:rsidRDefault="002346AF" w:rsidP="000A1883">
            <w:pPr>
              <w:spacing w:after="720"/>
              <w:jc w:val="center"/>
              <w:rPr>
                <w:b/>
              </w:rPr>
            </w:pPr>
            <w:r>
              <w:rPr>
                <w:b/>
              </w:rPr>
              <w:t>Metody dydaktyczne (F)</w:t>
            </w:r>
          </w:p>
        </w:tc>
        <w:tc>
          <w:tcPr>
            <w:tcW w:w="3780" w:type="dxa"/>
            <w:vAlign w:val="center"/>
          </w:tcPr>
          <w:p w14:paraId="2E957874" w14:textId="77777777" w:rsidR="002346AF" w:rsidRDefault="002346AF" w:rsidP="000A1883">
            <w:pPr>
              <w:spacing w:after="720"/>
              <w:jc w:val="center"/>
              <w:rPr>
                <w:b/>
              </w:rPr>
            </w:pPr>
            <w:r>
              <w:rPr>
                <w:b/>
              </w:rPr>
              <w:t>Formy dydaktyczne prowadzenia zajęć (A9)</w:t>
            </w:r>
          </w:p>
        </w:tc>
        <w:tc>
          <w:tcPr>
            <w:tcW w:w="2126" w:type="dxa"/>
            <w:vAlign w:val="center"/>
          </w:tcPr>
          <w:p w14:paraId="373ABF9A" w14:textId="77777777" w:rsidR="002346AF" w:rsidRDefault="002346AF" w:rsidP="000A1883">
            <w:pPr>
              <w:spacing w:after="720"/>
              <w:jc w:val="center"/>
              <w:rPr>
                <w:b/>
              </w:rPr>
            </w:pPr>
            <w:r>
              <w:rPr>
                <w:b/>
              </w:rPr>
              <w:t>Efekty kształcenia (D)</w:t>
            </w:r>
          </w:p>
        </w:tc>
        <w:tc>
          <w:tcPr>
            <w:tcW w:w="4253" w:type="dxa"/>
            <w:vAlign w:val="center"/>
          </w:tcPr>
          <w:p w14:paraId="63D53908" w14:textId="77777777" w:rsidR="002346AF" w:rsidRDefault="002346AF" w:rsidP="000A1883">
            <w:pPr>
              <w:spacing w:after="720"/>
              <w:jc w:val="center"/>
              <w:rPr>
                <w:b/>
              </w:rPr>
            </w:pPr>
            <w:r>
              <w:rPr>
                <w:b/>
              </w:rPr>
              <w:t>Odniesienie danego efektu do efektów zdefiniowanych dla całego programu</w:t>
            </w:r>
          </w:p>
        </w:tc>
      </w:tr>
      <w:tr w:rsidR="00403A0A" w14:paraId="5CA0873F" w14:textId="77777777" w:rsidTr="002346AF">
        <w:trPr>
          <w:trHeight w:hRule="exact" w:val="397"/>
        </w:trPr>
        <w:tc>
          <w:tcPr>
            <w:tcW w:w="14000" w:type="dxa"/>
            <w:gridSpan w:val="5"/>
            <w:vAlign w:val="center"/>
          </w:tcPr>
          <w:p w14:paraId="5ABB4059" w14:textId="77777777" w:rsidR="00403A0A" w:rsidRDefault="00403A0A" w:rsidP="00F23D8E">
            <w:pPr>
              <w:spacing w:after="720"/>
              <w:rPr>
                <w:b/>
              </w:rPr>
            </w:pPr>
            <w:r>
              <w:rPr>
                <w:b/>
              </w:rPr>
              <w:t>Wiedza</w:t>
            </w:r>
          </w:p>
        </w:tc>
      </w:tr>
      <w:tr w:rsidR="002346AF" w14:paraId="35ADE631" w14:textId="77777777" w:rsidTr="002346AF">
        <w:trPr>
          <w:trHeight w:hRule="exact" w:val="585"/>
        </w:trPr>
        <w:tc>
          <w:tcPr>
            <w:tcW w:w="2032" w:type="dxa"/>
            <w:vAlign w:val="center"/>
          </w:tcPr>
          <w:p w14:paraId="157171D4" w14:textId="77777777" w:rsidR="002346AF" w:rsidRDefault="002346AF" w:rsidP="002346AF">
            <w:pPr>
              <w:jc w:val="center"/>
            </w:pPr>
            <w:r>
              <w:t>T1 – T5</w:t>
            </w:r>
          </w:p>
          <w:p w14:paraId="3C2881BF" w14:textId="77777777" w:rsidR="002346AF" w:rsidRDefault="002346AF" w:rsidP="002346AF">
            <w:pPr>
              <w:jc w:val="center"/>
            </w:pPr>
            <w:r>
              <w:t>P1 – P5</w:t>
            </w:r>
          </w:p>
          <w:p w14:paraId="79064AE9" w14:textId="77777777" w:rsidR="002346AF" w:rsidRPr="00403A0A" w:rsidRDefault="002346AF" w:rsidP="002346AF">
            <w:pPr>
              <w:spacing w:after="720"/>
              <w:jc w:val="center"/>
            </w:pPr>
          </w:p>
        </w:tc>
        <w:tc>
          <w:tcPr>
            <w:tcW w:w="1809" w:type="dxa"/>
            <w:vAlign w:val="center"/>
          </w:tcPr>
          <w:p w14:paraId="0174B446" w14:textId="77777777" w:rsidR="002346AF" w:rsidRPr="00403A0A" w:rsidRDefault="002346AF" w:rsidP="00403A0A">
            <w:pPr>
              <w:spacing w:after="720"/>
              <w:jc w:val="center"/>
            </w:pPr>
            <w:r>
              <w:t>F</w:t>
            </w:r>
          </w:p>
        </w:tc>
        <w:tc>
          <w:tcPr>
            <w:tcW w:w="3780" w:type="dxa"/>
            <w:vAlign w:val="center"/>
          </w:tcPr>
          <w:p w14:paraId="75349CFF" w14:textId="77777777" w:rsidR="002346AF" w:rsidRPr="00403A0A" w:rsidRDefault="002346AF" w:rsidP="002346AF">
            <w:pPr>
              <w:spacing w:after="720"/>
            </w:pPr>
            <w:r>
              <w:t>Zajęcia teoretyczne i praktyczne</w:t>
            </w:r>
          </w:p>
        </w:tc>
        <w:tc>
          <w:tcPr>
            <w:tcW w:w="2126" w:type="dxa"/>
            <w:vAlign w:val="center"/>
          </w:tcPr>
          <w:p w14:paraId="7E77CBFC" w14:textId="77777777" w:rsidR="002346AF" w:rsidRPr="00403A0A" w:rsidRDefault="002346AF" w:rsidP="00403A0A">
            <w:pPr>
              <w:spacing w:after="720"/>
              <w:jc w:val="center"/>
            </w:pPr>
            <w:r w:rsidRPr="00403A0A">
              <w:t>EKW1</w:t>
            </w:r>
          </w:p>
        </w:tc>
        <w:tc>
          <w:tcPr>
            <w:tcW w:w="4253" w:type="dxa"/>
            <w:vAlign w:val="center"/>
          </w:tcPr>
          <w:p w14:paraId="54D976C2" w14:textId="77777777" w:rsidR="002346AF" w:rsidRPr="00403A0A" w:rsidRDefault="002346AF" w:rsidP="008E55B2">
            <w:pPr>
              <w:spacing w:after="720"/>
              <w:jc w:val="center"/>
            </w:pPr>
            <w:r w:rsidRPr="00403A0A">
              <w:t>K</w:t>
            </w:r>
            <w:r>
              <w:t>1P</w:t>
            </w:r>
            <w:r w:rsidR="008E55B2">
              <w:t>I</w:t>
            </w:r>
            <w:r>
              <w:t>Ś_</w:t>
            </w:r>
            <w:r w:rsidRPr="00403A0A">
              <w:t>W</w:t>
            </w:r>
            <w:r w:rsidR="00AE660B">
              <w:t>15</w:t>
            </w:r>
          </w:p>
        </w:tc>
      </w:tr>
      <w:tr w:rsidR="002346AF" w14:paraId="4E9E12E2" w14:textId="77777777" w:rsidTr="002346AF">
        <w:trPr>
          <w:trHeight w:hRule="exact" w:val="579"/>
        </w:trPr>
        <w:tc>
          <w:tcPr>
            <w:tcW w:w="2032" w:type="dxa"/>
            <w:vAlign w:val="center"/>
          </w:tcPr>
          <w:p w14:paraId="6B64A6FC" w14:textId="77777777" w:rsidR="002346AF" w:rsidRDefault="002346AF" w:rsidP="002346AF">
            <w:pPr>
              <w:jc w:val="center"/>
            </w:pPr>
            <w:r>
              <w:t>T1 – T5</w:t>
            </w:r>
          </w:p>
          <w:p w14:paraId="0F6712CD" w14:textId="77777777" w:rsidR="002346AF" w:rsidRDefault="002346AF" w:rsidP="002346AF">
            <w:pPr>
              <w:jc w:val="center"/>
            </w:pPr>
            <w:r>
              <w:t>P1 – P5</w:t>
            </w:r>
          </w:p>
          <w:p w14:paraId="004902B1" w14:textId="77777777" w:rsidR="002346AF" w:rsidRPr="00403A0A" w:rsidRDefault="002346AF" w:rsidP="002346AF">
            <w:pPr>
              <w:spacing w:after="720"/>
              <w:jc w:val="center"/>
            </w:pPr>
          </w:p>
        </w:tc>
        <w:tc>
          <w:tcPr>
            <w:tcW w:w="1809" w:type="dxa"/>
            <w:vAlign w:val="center"/>
          </w:tcPr>
          <w:p w14:paraId="0BF8E6F8" w14:textId="77777777" w:rsidR="002346AF" w:rsidRPr="00403A0A" w:rsidRDefault="002346AF" w:rsidP="00403A0A">
            <w:pPr>
              <w:spacing w:after="720"/>
              <w:jc w:val="center"/>
            </w:pPr>
            <w:r>
              <w:t>F</w:t>
            </w:r>
          </w:p>
        </w:tc>
        <w:tc>
          <w:tcPr>
            <w:tcW w:w="3780" w:type="dxa"/>
            <w:vAlign w:val="center"/>
          </w:tcPr>
          <w:p w14:paraId="66C16114" w14:textId="77777777" w:rsidR="002346AF" w:rsidRPr="00403A0A" w:rsidRDefault="002346AF" w:rsidP="002346AF">
            <w:pPr>
              <w:spacing w:after="720"/>
            </w:pPr>
            <w:r>
              <w:t>Zajęcia teoretyczne i praktyczne</w:t>
            </w:r>
          </w:p>
        </w:tc>
        <w:tc>
          <w:tcPr>
            <w:tcW w:w="2126" w:type="dxa"/>
            <w:vAlign w:val="center"/>
          </w:tcPr>
          <w:p w14:paraId="23B63232" w14:textId="77777777" w:rsidR="002346AF" w:rsidRPr="00403A0A" w:rsidRDefault="002346AF" w:rsidP="00403A0A">
            <w:pPr>
              <w:spacing w:after="720"/>
              <w:jc w:val="center"/>
            </w:pPr>
            <w:r w:rsidRPr="00403A0A">
              <w:t>EKW2</w:t>
            </w:r>
          </w:p>
        </w:tc>
        <w:tc>
          <w:tcPr>
            <w:tcW w:w="4253" w:type="dxa"/>
            <w:vAlign w:val="center"/>
          </w:tcPr>
          <w:p w14:paraId="1FB06EF9" w14:textId="77777777" w:rsidR="002346AF" w:rsidRPr="00403A0A" w:rsidRDefault="002346AF" w:rsidP="008E55B2">
            <w:pPr>
              <w:spacing w:after="720"/>
              <w:jc w:val="center"/>
            </w:pPr>
            <w:r w:rsidRPr="00403A0A">
              <w:t>K</w:t>
            </w:r>
            <w:r>
              <w:t>1P</w:t>
            </w:r>
            <w:r w:rsidR="008E55B2">
              <w:t>I</w:t>
            </w:r>
            <w:r>
              <w:t>Ś_</w:t>
            </w:r>
            <w:r w:rsidRPr="00403A0A">
              <w:t>W</w:t>
            </w:r>
            <w:r w:rsidR="00AE660B">
              <w:t>15</w:t>
            </w:r>
          </w:p>
        </w:tc>
      </w:tr>
      <w:tr w:rsidR="00403A0A" w14:paraId="474BFA1E" w14:textId="77777777" w:rsidTr="002346AF">
        <w:trPr>
          <w:trHeight w:hRule="exact" w:val="559"/>
        </w:trPr>
        <w:tc>
          <w:tcPr>
            <w:tcW w:w="14000" w:type="dxa"/>
            <w:gridSpan w:val="5"/>
            <w:vAlign w:val="center"/>
          </w:tcPr>
          <w:p w14:paraId="21474C6F" w14:textId="77777777" w:rsidR="00403A0A" w:rsidRDefault="00403A0A" w:rsidP="00403A0A">
            <w:pPr>
              <w:spacing w:after="720"/>
              <w:rPr>
                <w:b/>
              </w:rPr>
            </w:pPr>
            <w:r>
              <w:rPr>
                <w:b/>
              </w:rPr>
              <w:t>Umiejętności</w:t>
            </w:r>
          </w:p>
        </w:tc>
      </w:tr>
      <w:tr w:rsidR="002346AF" w14:paraId="4C5F71E9" w14:textId="77777777" w:rsidTr="000647D3">
        <w:trPr>
          <w:trHeight w:hRule="exact" w:val="593"/>
        </w:trPr>
        <w:tc>
          <w:tcPr>
            <w:tcW w:w="2032" w:type="dxa"/>
            <w:vAlign w:val="center"/>
          </w:tcPr>
          <w:p w14:paraId="48C728CA" w14:textId="77777777" w:rsidR="002346AF" w:rsidRDefault="002346AF" w:rsidP="002346AF">
            <w:pPr>
              <w:jc w:val="center"/>
            </w:pPr>
            <w:r>
              <w:t>T1 – T5</w:t>
            </w:r>
          </w:p>
          <w:p w14:paraId="1B74A9B2" w14:textId="77777777" w:rsidR="002346AF" w:rsidRDefault="002346AF" w:rsidP="002346AF">
            <w:pPr>
              <w:jc w:val="center"/>
            </w:pPr>
            <w:r>
              <w:t>P1 – P5</w:t>
            </w:r>
          </w:p>
          <w:p w14:paraId="659EE31C" w14:textId="77777777" w:rsidR="002346AF" w:rsidRPr="00403A0A" w:rsidRDefault="002346AF" w:rsidP="002346AF">
            <w:pPr>
              <w:spacing w:after="720"/>
              <w:jc w:val="center"/>
            </w:pPr>
          </w:p>
        </w:tc>
        <w:tc>
          <w:tcPr>
            <w:tcW w:w="1809" w:type="dxa"/>
            <w:vAlign w:val="center"/>
          </w:tcPr>
          <w:p w14:paraId="1B7B9406" w14:textId="77777777" w:rsidR="002346AF" w:rsidRPr="00403A0A" w:rsidRDefault="002346AF" w:rsidP="002346AF">
            <w:pPr>
              <w:spacing w:after="720"/>
              <w:jc w:val="center"/>
            </w:pPr>
            <w:r>
              <w:t>F</w:t>
            </w:r>
          </w:p>
        </w:tc>
        <w:tc>
          <w:tcPr>
            <w:tcW w:w="3780" w:type="dxa"/>
          </w:tcPr>
          <w:p w14:paraId="6EEA5E67" w14:textId="77777777" w:rsidR="002346AF" w:rsidRDefault="002346AF" w:rsidP="002346AF">
            <w:r w:rsidRPr="008A6E6F">
              <w:t>Zajęcia teoretyczne i praktyczne</w:t>
            </w:r>
          </w:p>
        </w:tc>
        <w:tc>
          <w:tcPr>
            <w:tcW w:w="2126" w:type="dxa"/>
            <w:vAlign w:val="center"/>
          </w:tcPr>
          <w:p w14:paraId="30348669" w14:textId="77777777" w:rsidR="002346AF" w:rsidRPr="00403A0A" w:rsidRDefault="002346AF" w:rsidP="002346AF">
            <w:pPr>
              <w:spacing w:after="720"/>
              <w:jc w:val="center"/>
            </w:pPr>
            <w:r w:rsidRPr="00403A0A">
              <w:t>EK</w:t>
            </w:r>
            <w:r>
              <w:t>U</w:t>
            </w:r>
            <w:r w:rsidRPr="00403A0A">
              <w:t>1</w:t>
            </w:r>
          </w:p>
        </w:tc>
        <w:tc>
          <w:tcPr>
            <w:tcW w:w="4253" w:type="dxa"/>
            <w:vAlign w:val="center"/>
          </w:tcPr>
          <w:p w14:paraId="6A1540AF" w14:textId="77777777" w:rsidR="002346AF" w:rsidRPr="00403A0A" w:rsidRDefault="002346AF" w:rsidP="008E55B2">
            <w:pPr>
              <w:spacing w:after="720"/>
              <w:jc w:val="center"/>
            </w:pPr>
            <w:r w:rsidRPr="00403A0A">
              <w:t>K</w:t>
            </w:r>
            <w:r>
              <w:t>1P</w:t>
            </w:r>
            <w:r w:rsidR="008E55B2">
              <w:t>I</w:t>
            </w:r>
            <w:r>
              <w:t>Ś_</w:t>
            </w:r>
            <w:r w:rsidRPr="00403A0A">
              <w:t>U</w:t>
            </w:r>
            <w:r w:rsidR="00AE660B">
              <w:t>18</w:t>
            </w:r>
          </w:p>
        </w:tc>
      </w:tr>
      <w:tr w:rsidR="002346AF" w14:paraId="64316BB2" w14:textId="77777777" w:rsidTr="000647D3">
        <w:trPr>
          <w:trHeight w:hRule="exact" w:val="614"/>
        </w:trPr>
        <w:tc>
          <w:tcPr>
            <w:tcW w:w="2032" w:type="dxa"/>
            <w:vAlign w:val="center"/>
          </w:tcPr>
          <w:p w14:paraId="04A1C68C" w14:textId="77777777" w:rsidR="002346AF" w:rsidRDefault="002346AF" w:rsidP="002346AF">
            <w:pPr>
              <w:jc w:val="center"/>
            </w:pPr>
            <w:r>
              <w:t>T1 – T5</w:t>
            </w:r>
          </w:p>
          <w:p w14:paraId="4D4AA69A" w14:textId="77777777" w:rsidR="002346AF" w:rsidRDefault="002346AF" w:rsidP="002346AF">
            <w:pPr>
              <w:jc w:val="center"/>
            </w:pPr>
            <w:r>
              <w:t>P1 – P5</w:t>
            </w:r>
          </w:p>
          <w:p w14:paraId="43E62F32" w14:textId="77777777" w:rsidR="002346AF" w:rsidRPr="00403A0A" w:rsidRDefault="002346AF" w:rsidP="002346AF">
            <w:pPr>
              <w:spacing w:after="720"/>
              <w:jc w:val="center"/>
            </w:pPr>
          </w:p>
        </w:tc>
        <w:tc>
          <w:tcPr>
            <w:tcW w:w="1809" w:type="dxa"/>
            <w:vAlign w:val="center"/>
          </w:tcPr>
          <w:p w14:paraId="70AD756A" w14:textId="77777777" w:rsidR="002346AF" w:rsidRPr="00403A0A" w:rsidRDefault="002346AF" w:rsidP="002346AF">
            <w:pPr>
              <w:spacing w:after="720"/>
              <w:jc w:val="center"/>
            </w:pPr>
            <w:r>
              <w:t>F</w:t>
            </w:r>
          </w:p>
        </w:tc>
        <w:tc>
          <w:tcPr>
            <w:tcW w:w="3780" w:type="dxa"/>
          </w:tcPr>
          <w:p w14:paraId="497E650F" w14:textId="77777777" w:rsidR="002346AF" w:rsidRDefault="002346AF" w:rsidP="002346AF">
            <w:r w:rsidRPr="008A6E6F">
              <w:t>Zajęcia teoretyczne i praktyczne</w:t>
            </w:r>
          </w:p>
        </w:tc>
        <w:tc>
          <w:tcPr>
            <w:tcW w:w="2126" w:type="dxa"/>
            <w:vAlign w:val="center"/>
          </w:tcPr>
          <w:p w14:paraId="10F7CC8A" w14:textId="77777777" w:rsidR="002346AF" w:rsidRPr="00403A0A" w:rsidRDefault="002346AF" w:rsidP="002346AF">
            <w:pPr>
              <w:spacing w:after="720"/>
              <w:jc w:val="center"/>
            </w:pPr>
            <w:r w:rsidRPr="00403A0A">
              <w:t>EK</w:t>
            </w:r>
            <w:r>
              <w:t>U</w:t>
            </w:r>
            <w:r w:rsidRPr="00403A0A">
              <w:t>2</w:t>
            </w:r>
          </w:p>
        </w:tc>
        <w:tc>
          <w:tcPr>
            <w:tcW w:w="4253" w:type="dxa"/>
            <w:vAlign w:val="center"/>
          </w:tcPr>
          <w:p w14:paraId="0D6E86AE" w14:textId="77777777" w:rsidR="002346AF" w:rsidRPr="00403A0A" w:rsidRDefault="002346AF" w:rsidP="008E55B2">
            <w:pPr>
              <w:spacing w:after="720"/>
              <w:jc w:val="center"/>
            </w:pPr>
            <w:r w:rsidRPr="00403A0A">
              <w:t>K</w:t>
            </w:r>
            <w:r>
              <w:t>1P</w:t>
            </w:r>
            <w:r w:rsidR="008E55B2">
              <w:t>I</w:t>
            </w:r>
            <w:r>
              <w:t>Ś_U</w:t>
            </w:r>
            <w:r w:rsidR="00AE660B">
              <w:t>18</w:t>
            </w:r>
          </w:p>
        </w:tc>
      </w:tr>
      <w:tr w:rsidR="00403A0A" w14:paraId="521D782E" w14:textId="77777777" w:rsidTr="002346AF">
        <w:trPr>
          <w:trHeight w:hRule="exact" w:val="397"/>
        </w:trPr>
        <w:tc>
          <w:tcPr>
            <w:tcW w:w="14000" w:type="dxa"/>
            <w:gridSpan w:val="5"/>
            <w:vAlign w:val="center"/>
          </w:tcPr>
          <w:p w14:paraId="56FD6521" w14:textId="77777777" w:rsidR="00403A0A" w:rsidRDefault="00403A0A" w:rsidP="00403A0A">
            <w:pPr>
              <w:spacing w:after="720"/>
              <w:rPr>
                <w:b/>
              </w:rPr>
            </w:pPr>
            <w:r>
              <w:rPr>
                <w:b/>
              </w:rPr>
              <w:t>Kompetencje społeczne</w:t>
            </w:r>
          </w:p>
        </w:tc>
      </w:tr>
      <w:tr w:rsidR="002346AF" w14:paraId="0732C790" w14:textId="77777777" w:rsidTr="002346AF">
        <w:trPr>
          <w:trHeight w:hRule="exact" w:val="597"/>
        </w:trPr>
        <w:tc>
          <w:tcPr>
            <w:tcW w:w="2032" w:type="dxa"/>
            <w:vAlign w:val="center"/>
          </w:tcPr>
          <w:p w14:paraId="4F986AB4" w14:textId="77777777" w:rsidR="002346AF" w:rsidRDefault="002346AF" w:rsidP="002346AF">
            <w:pPr>
              <w:jc w:val="center"/>
            </w:pPr>
            <w:r>
              <w:t>T1 – T5</w:t>
            </w:r>
          </w:p>
          <w:p w14:paraId="25426E1C" w14:textId="77777777" w:rsidR="002346AF" w:rsidRDefault="002346AF" w:rsidP="002346AF">
            <w:pPr>
              <w:jc w:val="center"/>
            </w:pPr>
            <w:r>
              <w:t>P1 – P5</w:t>
            </w:r>
          </w:p>
          <w:p w14:paraId="0086DF2C" w14:textId="77777777" w:rsidR="002346AF" w:rsidRPr="00403A0A" w:rsidRDefault="002346AF" w:rsidP="002346AF">
            <w:pPr>
              <w:spacing w:after="720"/>
              <w:jc w:val="center"/>
            </w:pPr>
          </w:p>
        </w:tc>
        <w:tc>
          <w:tcPr>
            <w:tcW w:w="1809" w:type="dxa"/>
            <w:vAlign w:val="center"/>
          </w:tcPr>
          <w:p w14:paraId="512C5AE6" w14:textId="77777777" w:rsidR="002346AF" w:rsidRPr="00403A0A" w:rsidRDefault="002346AF" w:rsidP="00403A0A">
            <w:pPr>
              <w:spacing w:after="720"/>
              <w:jc w:val="center"/>
            </w:pPr>
            <w:r>
              <w:t>F</w:t>
            </w:r>
          </w:p>
        </w:tc>
        <w:tc>
          <w:tcPr>
            <w:tcW w:w="3780" w:type="dxa"/>
            <w:vAlign w:val="center"/>
          </w:tcPr>
          <w:p w14:paraId="2DA80113" w14:textId="77777777" w:rsidR="002346AF" w:rsidRPr="00403A0A" w:rsidRDefault="002346AF" w:rsidP="002346AF">
            <w:pPr>
              <w:spacing w:after="720"/>
            </w:pPr>
            <w:r>
              <w:t>Zajęcia teoretyczne i praktyczne</w:t>
            </w:r>
          </w:p>
        </w:tc>
        <w:tc>
          <w:tcPr>
            <w:tcW w:w="2126" w:type="dxa"/>
            <w:vAlign w:val="center"/>
          </w:tcPr>
          <w:p w14:paraId="213DFAD7" w14:textId="77777777" w:rsidR="002346AF" w:rsidRPr="00403A0A" w:rsidRDefault="002346AF" w:rsidP="00403A0A">
            <w:pPr>
              <w:spacing w:after="720"/>
              <w:jc w:val="center"/>
            </w:pPr>
            <w:r w:rsidRPr="00403A0A">
              <w:t>EKK1</w:t>
            </w:r>
          </w:p>
        </w:tc>
        <w:tc>
          <w:tcPr>
            <w:tcW w:w="4253" w:type="dxa"/>
            <w:vAlign w:val="center"/>
          </w:tcPr>
          <w:p w14:paraId="61CCC1C7" w14:textId="77777777" w:rsidR="002346AF" w:rsidRPr="00403A0A" w:rsidRDefault="002346AF" w:rsidP="008E55B2">
            <w:pPr>
              <w:spacing w:after="720"/>
              <w:jc w:val="center"/>
            </w:pPr>
            <w:r w:rsidRPr="00403A0A">
              <w:t>K</w:t>
            </w:r>
            <w:r>
              <w:t>1P</w:t>
            </w:r>
            <w:r w:rsidR="008E55B2">
              <w:t>I</w:t>
            </w:r>
            <w:r>
              <w:t>Ś</w:t>
            </w:r>
            <w:r w:rsidRPr="00403A0A">
              <w:t>_K0</w:t>
            </w:r>
            <w:r w:rsidR="00AE660B">
              <w:t>4</w:t>
            </w:r>
          </w:p>
        </w:tc>
      </w:tr>
    </w:tbl>
    <w:p w14:paraId="421E91BD" w14:textId="77777777" w:rsidR="007346AB" w:rsidRDefault="007346AB" w:rsidP="007346AB">
      <w:pPr>
        <w:spacing w:after="720"/>
        <w:jc w:val="both"/>
        <w:rPr>
          <w:b/>
        </w:rPr>
      </w:pPr>
    </w:p>
    <w:p w14:paraId="29C9E2DE" w14:textId="77777777" w:rsidR="00EB71B1" w:rsidRDefault="00EB71B1" w:rsidP="002B4585">
      <w:pPr>
        <w:rPr>
          <w:b/>
        </w:rPr>
        <w:sectPr w:rsidR="00EB71B1" w:rsidSect="007346AB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41112502" w14:textId="77777777" w:rsidR="00EB71B1" w:rsidRDefault="00EB71B1" w:rsidP="00DC7135">
      <w:pPr>
        <w:widowControl w:val="0"/>
        <w:autoSpaceDE w:val="0"/>
        <w:autoSpaceDN w:val="0"/>
        <w:adjustRightInd w:val="0"/>
        <w:spacing w:before="76" w:after="0" w:line="342" w:lineRule="auto"/>
        <w:ind w:right="5"/>
        <w:rPr>
          <w:b/>
        </w:rPr>
      </w:pPr>
    </w:p>
    <w:sectPr w:rsidR="00EB71B1" w:rsidSect="002B4585">
      <w:pgSz w:w="11900" w:h="16840"/>
      <w:pgMar w:top="1340" w:right="1300" w:bottom="280" w:left="13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TE1FBBF5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176632"/>
    <w:multiLevelType w:val="hybridMultilevel"/>
    <w:tmpl w:val="F07C844C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501200"/>
    <w:multiLevelType w:val="hybridMultilevel"/>
    <w:tmpl w:val="84369534"/>
    <w:lvl w:ilvl="0" w:tplc="E46CB76E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" w15:restartNumberingAfterBreak="0">
    <w:nsid w:val="241B5BBB"/>
    <w:multiLevelType w:val="hybridMultilevel"/>
    <w:tmpl w:val="98FC83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BB2548"/>
    <w:multiLevelType w:val="hybridMultilevel"/>
    <w:tmpl w:val="62584F5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2B0454"/>
    <w:multiLevelType w:val="hybridMultilevel"/>
    <w:tmpl w:val="C5F8315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B0125D"/>
    <w:multiLevelType w:val="hybridMultilevel"/>
    <w:tmpl w:val="513274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303B61"/>
    <w:multiLevelType w:val="hybridMultilevel"/>
    <w:tmpl w:val="1196E48A"/>
    <w:lvl w:ilvl="0" w:tplc="DCD436C8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9105159">
    <w:abstractNumId w:val="5"/>
  </w:num>
  <w:num w:numId="2" w16cid:durableId="1785613432">
    <w:abstractNumId w:val="3"/>
  </w:num>
  <w:num w:numId="3" w16cid:durableId="467476786">
    <w:abstractNumId w:val="4"/>
  </w:num>
  <w:num w:numId="4" w16cid:durableId="553589853">
    <w:abstractNumId w:val="0"/>
  </w:num>
  <w:num w:numId="5" w16cid:durableId="1529221286">
    <w:abstractNumId w:val="2"/>
  </w:num>
  <w:num w:numId="6" w16cid:durableId="1300382375">
    <w:abstractNumId w:val="1"/>
  </w:num>
  <w:num w:numId="7" w16cid:durableId="12438305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B36"/>
    <w:rsid w:val="00080C65"/>
    <w:rsid w:val="000829CE"/>
    <w:rsid w:val="000A1883"/>
    <w:rsid w:val="000B4F13"/>
    <w:rsid w:val="000E7260"/>
    <w:rsid w:val="00110FE7"/>
    <w:rsid w:val="00146A2B"/>
    <w:rsid w:val="0016536D"/>
    <w:rsid w:val="0017626E"/>
    <w:rsid w:val="00194C9D"/>
    <w:rsid w:val="001F07E3"/>
    <w:rsid w:val="001F4AED"/>
    <w:rsid w:val="001F79D7"/>
    <w:rsid w:val="00215B36"/>
    <w:rsid w:val="002346AF"/>
    <w:rsid w:val="00234AB6"/>
    <w:rsid w:val="00297D2E"/>
    <w:rsid w:val="00297F0B"/>
    <w:rsid w:val="002B4585"/>
    <w:rsid w:val="002B7FCF"/>
    <w:rsid w:val="002E0145"/>
    <w:rsid w:val="002E4E0E"/>
    <w:rsid w:val="00300472"/>
    <w:rsid w:val="00303073"/>
    <w:rsid w:val="0030693A"/>
    <w:rsid w:val="0031750A"/>
    <w:rsid w:val="00322542"/>
    <w:rsid w:val="003240F8"/>
    <w:rsid w:val="00336832"/>
    <w:rsid w:val="00345449"/>
    <w:rsid w:val="0035649C"/>
    <w:rsid w:val="003A74AA"/>
    <w:rsid w:val="003C10EE"/>
    <w:rsid w:val="003E22D2"/>
    <w:rsid w:val="00403A0A"/>
    <w:rsid w:val="00470C12"/>
    <w:rsid w:val="004860D1"/>
    <w:rsid w:val="004C2F8F"/>
    <w:rsid w:val="00524370"/>
    <w:rsid w:val="0056280A"/>
    <w:rsid w:val="005711EF"/>
    <w:rsid w:val="00581929"/>
    <w:rsid w:val="005D55E4"/>
    <w:rsid w:val="005E1D77"/>
    <w:rsid w:val="0061055F"/>
    <w:rsid w:val="00630AD4"/>
    <w:rsid w:val="00657A02"/>
    <w:rsid w:val="006C0BF8"/>
    <w:rsid w:val="006C4269"/>
    <w:rsid w:val="007346AB"/>
    <w:rsid w:val="00746E36"/>
    <w:rsid w:val="00764752"/>
    <w:rsid w:val="007654C2"/>
    <w:rsid w:val="0076638D"/>
    <w:rsid w:val="0080135E"/>
    <w:rsid w:val="00844ABD"/>
    <w:rsid w:val="00853D5A"/>
    <w:rsid w:val="008E55B2"/>
    <w:rsid w:val="00901F71"/>
    <w:rsid w:val="00911D30"/>
    <w:rsid w:val="00945D84"/>
    <w:rsid w:val="0096246D"/>
    <w:rsid w:val="00975C7E"/>
    <w:rsid w:val="009866D9"/>
    <w:rsid w:val="009A6B3B"/>
    <w:rsid w:val="009C7991"/>
    <w:rsid w:val="009F2956"/>
    <w:rsid w:val="009F7267"/>
    <w:rsid w:val="00A203B1"/>
    <w:rsid w:val="00A71E1F"/>
    <w:rsid w:val="00AB0981"/>
    <w:rsid w:val="00AB1BB7"/>
    <w:rsid w:val="00AC776B"/>
    <w:rsid w:val="00AE660B"/>
    <w:rsid w:val="00B05857"/>
    <w:rsid w:val="00B23DD5"/>
    <w:rsid w:val="00B35C16"/>
    <w:rsid w:val="00B532F1"/>
    <w:rsid w:val="00B96B86"/>
    <w:rsid w:val="00BA595B"/>
    <w:rsid w:val="00BD6787"/>
    <w:rsid w:val="00BE50A4"/>
    <w:rsid w:val="00C74906"/>
    <w:rsid w:val="00C90CCB"/>
    <w:rsid w:val="00CA20B1"/>
    <w:rsid w:val="00CB3857"/>
    <w:rsid w:val="00D3587E"/>
    <w:rsid w:val="00D369A5"/>
    <w:rsid w:val="00D37809"/>
    <w:rsid w:val="00D5734D"/>
    <w:rsid w:val="00D83A58"/>
    <w:rsid w:val="00DA47DF"/>
    <w:rsid w:val="00DC7135"/>
    <w:rsid w:val="00DF23C7"/>
    <w:rsid w:val="00E04EBD"/>
    <w:rsid w:val="00E36A51"/>
    <w:rsid w:val="00E56E10"/>
    <w:rsid w:val="00E62B2D"/>
    <w:rsid w:val="00E943A2"/>
    <w:rsid w:val="00EB71B1"/>
    <w:rsid w:val="00F23D8E"/>
    <w:rsid w:val="00F378B9"/>
    <w:rsid w:val="00F41FB3"/>
    <w:rsid w:val="00F46C74"/>
    <w:rsid w:val="00FB1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2FBCE"/>
  <w15:docId w15:val="{38AFA98C-056C-474A-97F5-B41712B20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15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15B3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A74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74A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911D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TML-cytat">
    <w:name w:val="HTML Cite"/>
    <w:basedOn w:val="Domylnaczcionkaakapitu"/>
    <w:uiPriority w:val="99"/>
    <w:semiHidden/>
    <w:unhideWhenUsed/>
    <w:rsid w:val="003E22D2"/>
    <w:rPr>
      <w:i/>
      <w:iCs/>
    </w:rPr>
  </w:style>
  <w:style w:type="character" w:styleId="Hipercze">
    <w:name w:val="Hyperlink"/>
    <w:basedOn w:val="Domylnaczcionkaakapitu"/>
    <w:uiPriority w:val="99"/>
    <w:unhideWhenUsed/>
    <w:rsid w:val="003E22D2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E22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0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8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04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07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22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223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1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4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BCC1F-48E1-422E-935C-DC67B7C11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1269</Words>
  <Characters>7619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8871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Agnieszka Rusek</cp:lastModifiedBy>
  <cp:revision>8</cp:revision>
  <cp:lastPrinted>2014-06-09T08:28:00Z</cp:lastPrinted>
  <dcterms:created xsi:type="dcterms:W3CDTF">2023-08-30T07:28:00Z</dcterms:created>
  <dcterms:modified xsi:type="dcterms:W3CDTF">2024-10-17T08:50:00Z</dcterms:modified>
</cp:coreProperties>
</file>